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DC79F" w14:textId="77777777" w:rsidR="00CB3626" w:rsidRPr="00EA65CA" w:rsidRDefault="00CB3626" w:rsidP="00CB3626">
      <w:pPr>
        <w:keepNext/>
        <w:ind w:left="360"/>
        <w:jc w:val="center"/>
        <w:outlineLvl w:val="0"/>
        <w:rPr>
          <w:rFonts w:ascii="Arial" w:hAnsi="Arial" w:cs="Arial"/>
          <w:b/>
          <w:bCs/>
          <w:u w:val="single"/>
        </w:rPr>
      </w:pPr>
      <w:r w:rsidRPr="00EA65CA">
        <w:rPr>
          <w:rFonts w:ascii="Arial" w:hAnsi="Arial" w:cs="Arial"/>
          <w:b/>
          <w:bCs/>
          <w:u w:val="single"/>
        </w:rPr>
        <w:t>Procès verbal</w:t>
      </w:r>
    </w:p>
    <w:p w14:paraId="19AFF917" w14:textId="77777777" w:rsidR="00CB3626" w:rsidRPr="00EA65CA" w:rsidRDefault="00CB3626" w:rsidP="00CB3626">
      <w:pPr>
        <w:keepNext/>
        <w:ind w:left="360"/>
        <w:jc w:val="center"/>
        <w:outlineLvl w:val="0"/>
        <w:rPr>
          <w:rFonts w:ascii="Arial" w:hAnsi="Arial" w:cs="Arial"/>
          <w:b/>
          <w:bCs/>
          <w:u w:val="single"/>
        </w:rPr>
      </w:pPr>
      <w:r w:rsidRPr="00EA65CA">
        <w:rPr>
          <w:rFonts w:ascii="Arial" w:hAnsi="Arial" w:cs="Arial"/>
          <w:b/>
          <w:bCs/>
          <w:u w:val="single"/>
        </w:rPr>
        <w:t>de la séance du conseil d’école</w:t>
      </w:r>
    </w:p>
    <w:p w14:paraId="0EF3ACBE" w14:textId="77777777" w:rsidR="00CB3626" w:rsidRPr="00EA65CA" w:rsidRDefault="00C25D69" w:rsidP="00CB3626">
      <w:pPr>
        <w:keepNext/>
        <w:ind w:left="360"/>
        <w:jc w:val="center"/>
        <w:outlineLvl w:val="0"/>
        <w:rPr>
          <w:rFonts w:ascii="Arial" w:hAnsi="Arial" w:cs="Arial"/>
          <w:b/>
          <w:bCs/>
          <w:u w:val="single"/>
        </w:rPr>
      </w:pPr>
      <w:r w:rsidRPr="00EA65CA">
        <w:rPr>
          <w:rFonts w:ascii="Arial" w:hAnsi="Arial" w:cs="Arial"/>
          <w:b/>
          <w:bCs/>
          <w:u w:val="single"/>
        </w:rPr>
        <w:t>du 08</w:t>
      </w:r>
      <w:r w:rsidR="00CB3626" w:rsidRPr="00EA65CA">
        <w:rPr>
          <w:rFonts w:ascii="Arial" w:hAnsi="Arial" w:cs="Arial"/>
          <w:b/>
          <w:bCs/>
          <w:u w:val="single"/>
        </w:rPr>
        <w:t>/11</w:t>
      </w:r>
      <w:r w:rsidRPr="00EA65CA">
        <w:rPr>
          <w:rFonts w:ascii="Arial" w:hAnsi="Arial" w:cs="Arial"/>
          <w:b/>
          <w:bCs/>
          <w:u w:val="single"/>
        </w:rPr>
        <w:t>/16</w:t>
      </w:r>
    </w:p>
    <w:p w14:paraId="0E103AFC" w14:textId="48252B99" w:rsidR="00CB3626" w:rsidRPr="00CC4140" w:rsidRDefault="00CB3626" w:rsidP="00CB3626">
      <w:pPr>
        <w:suppressAutoHyphens/>
        <w:jc w:val="both"/>
        <w:rPr>
          <w:rFonts w:ascii="Arial" w:hAnsi="Arial" w:cs="Arial"/>
          <w:sz w:val="22"/>
          <w:szCs w:val="22"/>
          <w:u w:val="single"/>
        </w:rPr>
      </w:pPr>
    </w:p>
    <w:p w14:paraId="36623688" w14:textId="77777777" w:rsidR="008A2824" w:rsidRDefault="008A2824" w:rsidP="00CB3626">
      <w:pPr>
        <w:suppressAutoHyphens/>
        <w:jc w:val="both"/>
        <w:rPr>
          <w:rFonts w:ascii="Arial" w:hAnsi="Arial" w:cs="Arial"/>
          <w:sz w:val="22"/>
          <w:szCs w:val="22"/>
          <w:u w:val="single"/>
        </w:rPr>
      </w:pPr>
    </w:p>
    <w:p w14:paraId="1FB38A39" w14:textId="196E4538" w:rsidR="00CB3626" w:rsidRPr="00CC4140" w:rsidRDefault="00CB3626" w:rsidP="00CB3626">
      <w:pPr>
        <w:suppressAutoHyphens/>
        <w:jc w:val="both"/>
        <w:rPr>
          <w:rFonts w:ascii="Arial" w:hAnsi="Arial" w:cs="Arial"/>
          <w:sz w:val="22"/>
          <w:szCs w:val="22"/>
          <w:u w:val="single"/>
        </w:rPr>
      </w:pPr>
      <w:r w:rsidRPr="00CC4140">
        <w:rPr>
          <w:rFonts w:ascii="Arial" w:hAnsi="Arial" w:cs="Arial"/>
          <w:sz w:val="22"/>
          <w:szCs w:val="22"/>
          <w:u w:val="single"/>
        </w:rPr>
        <w:t>Présents :</w:t>
      </w:r>
    </w:p>
    <w:p w14:paraId="45CA7AC8" w14:textId="77777777" w:rsidR="00CB3626" w:rsidRPr="00CC4140" w:rsidRDefault="00CB3626" w:rsidP="00CB3626">
      <w:pPr>
        <w:suppressAutoHyphens/>
        <w:jc w:val="both"/>
        <w:rPr>
          <w:rFonts w:ascii="Arial" w:hAnsi="Arial" w:cs="Arial"/>
          <w:sz w:val="22"/>
          <w:szCs w:val="22"/>
          <w:lang w:eastAsia="ar-SA"/>
        </w:rPr>
      </w:pPr>
      <w:r w:rsidRPr="00CC4140">
        <w:rPr>
          <w:rFonts w:ascii="Arial" w:hAnsi="Arial" w:cs="Arial"/>
          <w:sz w:val="22"/>
          <w:szCs w:val="22"/>
          <w:lang w:eastAsia="ar-SA"/>
        </w:rPr>
        <w:t>Henri Barrou, maire de Léran,</w:t>
      </w:r>
    </w:p>
    <w:p w14:paraId="03D52ED7" w14:textId="77777777" w:rsidR="00CB3626" w:rsidRPr="00CC4140" w:rsidRDefault="00CB3626" w:rsidP="00CB3626">
      <w:pPr>
        <w:suppressAutoHyphens/>
        <w:jc w:val="both"/>
        <w:rPr>
          <w:rFonts w:ascii="Arial" w:hAnsi="Arial" w:cs="Arial"/>
          <w:sz w:val="22"/>
          <w:szCs w:val="22"/>
          <w:lang w:eastAsia="ar-SA"/>
        </w:rPr>
      </w:pPr>
      <w:r w:rsidRPr="00CC4140">
        <w:rPr>
          <w:rFonts w:ascii="Arial" w:hAnsi="Arial" w:cs="Arial"/>
          <w:sz w:val="22"/>
          <w:szCs w:val="22"/>
        </w:rPr>
        <w:t>Alexandre Mothe, ense</w:t>
      </w:r>
      <w:r w:rsidR="008A0433" w:rsidRPr="00CC4140">
        <w:rPr>
          <w:rFonts w:ascii="Arial" w:hAnsi="Arial" w:cs="Arial"/>
          <w:sz w:val="22"/>
          <w:szCs w:val="22"/>
        </w:rPr>
        <w:t>ignant en cycle 3 (CM1</w:t>
      </w:r>
      <w:r w:rsidRPr="00CC4140">
        <w:rPr>
          <w:rFonts w:ascii="Arial" w:hAnsi="Arial" w:cs="Arial"/>
          <w:sz w:val="22"/>
          <w:szCs w:val="22"/>
        </w:rPr>
        <w:t>)</w:t>
      </w:r>
    </w:p>
    <w:p w14:paraId="24729BF7" w14:textId="77777777" w:rsidR="00CB3626" w:rsidRPr="00CC4140" w:rsidRDefault="00CB3626" w:rsidP="00CB3626">
      <w:pPr>
        <w:suppressAutoHyphens/>
        <w:jc w:val="both"/>
        <w:rPr>
          <w:rFonts w:ascii="Arial" w:hAnsi="Arial" w:cs="Arial"/>
          <w:sz w:val="22"/>
          <w:szCs w:val="22"/>
          <w:lang w:eastAsia="ar-SA"/>
        </w:rPr>
      </w:pPr>
      <w:r w:rsidRPr="00CC4140">
        <w:rPr>
          <w:rFonts w:ascii="Arial" w:hAnsi="Arial" w:cs="Arial"/>
          <w:sz w:val="22"/>
          <w:szCs w:val="22"/>
        </w:rPr>
        <w:t>Nelly Baron, directrice de l’école, enseignante en cycle 2 (CP-CE1-CE2),</w:t>
      </w:r>
    </w:p>
    <w:p w14:paraId="5BD60C80" w14:textId="77777777" w:rsidR="00CB3626" w:rsidRPr="00CC4140" w:rsidRDefault="00CB3626" w:rsidP="00CB3626">
      <w:pPr>
        <w:suppressAutoHyphens/>
        <w:jc w:val="both"/>
        <w:rPr>
          <w:rFonts w:ascii="Arial" w:hAnsi="Arial" w:cs="Arial"/>
          <w:sz w:val="22"/>
          <w:szCs w:val="22"/>
        </w:rPr>
      </w:pPr>
      <w:r w:rsidRPr="00CC4140">
        <w:rPr>
          <w:rFonts w:ascii="Arial" w:hAnsi="Arial" w:cs="Arial"/>
          <w:sz w:val="22"/>
          <w:szCs w:val="22"/>
        </w:rPr>
        <w:t>Stéphanie Pécout, enseignante en cycle 1 (TPS-PS-MS-GS) et secrétaire de séance,</w:t>
      </w:r>
    </w:p>
    <w:p w14:paraId="3DAA6610" w14:textId="42B5294A" w:rsidR="00CB3626" w:rsidRPr="00CC4140" w:rsidRDefault="008A0433" w:rsidP="008A0433">
      <w:pPr>
        <w:suppressAutoHyphens/>
        <w:jc w:val="both"/>
        <w:rPr>
          <w:rFonts w:ascii="Arial" w:hAnsi="Arial" w:cs="Arial"/>
          <w:sz w:val="22"/>
          <w:szCs w:val="22"/>
        </w:rPr>
      </w:pPr>
      <w:r w:rsidRPr="00CC4140">
        <w:rPr>
          <w:rFonts w:ascii="Arial" w:hAnsi="Arial" w:cs="Arial"/>
          <w:sz w:val="22"/>
          <w:szCs w:val="22"/>
        </w:rPr>
        <w:t>Véronique Sarda et David Roussigné, délégués</w:t>
      </w:r>
      <w:r w:rsidR="00CB3626" w:rsidRPr="00CC4140">
        <w:rPr>
          <w:rFonts w:ascii="Arial" w:hAnsi="Arial" w:cs="Arial"/>
          <w:sz w:val="22"/>
          <w:szCs w:val="22"/>
        </w:rPr>
        <w:t xml:space="preserve"> des parents d’élèves,</w:t>
      </w:r>
    </w:p>
    <w:p w14:paraId="4D1A4C4D" w14:textId="41C3D4C0" w:rsidR="00E22FF0" w:rsidRPr="00CC4140" w:rsidRDefault="00A36D54" w:rsidP="00CB3626">
      <w:pPr>
        <w:suppressAutoHyphens/>
        <w:jc w:val="both"/>
        <w:rPr>
          <w:rFonts w:ascii="Arial" w:hAnsi="Arial" w:cs="Arial"/>
          <w:sz w:val="22"/>
          <w:szCs w:val="22"/>
        </w:rPr>
      </w:pPr>
      <w:r w:rsidRPr="00CC4140">
        <w:rPr>
          <w:rFonts w:ascii="Arial" w:hAnsi="Arial" w:cs="Arial"/>
          <w:sz w:val="22"/>
          <w:szCs w:val="22"/>
        </w:rPr>
        <w:t>Chri</w:t>
      </w:r>
      <w:r w:rsidR="00E22FF0" w:rsidRPr="00CC4140">
        <w:rPr>
          <w:rFonts w:ascii="Arial" w:hAnsi="Arial" w:cs="Arial"/>
          <w:sz w:val="22"/>
          <w:szCs w:val="22"/>
        </w:rPr>
        <w:t>stelle Beaudeau, directrice de l’ALAE</w:t>
      </w:r>
      <w:r w:rsidR="00CC196F" w:rsidRPr="00CC4140">
        <w:rPr>
          <w:rFonts w:ascii="Arial" w:hAnsi="Arial" w:cs="Arial"/>
          <w:sz w:val="22"/>
          <w:szCs w:val="22"/>
        </w:rPr>
        <w:t>.</w:t>
      </w:r>
    </w:p>
    <w:p w14:paraId="3C755DF7" w14:textId="77777777" w:rsidR="00CB3626" w:rsidRPr="00CC4140" w:rsidRDefault="00CB3626" w:rsidP="00CB3626">
      <w:pPr>
        <w:suppressAutoHyphens/>
        <w:jc w:val="both"/>
        <w:rPr>
          <w:rFonts w:ascii="Arial" w:hAnsi="Arial" w:cs="Arial"/>
          <w:sz w:val="22"/>
          <w:szCs w:val="22"/>
          <w:highlight w:val="red"/>
          <w:lang w:eastAsia="ar-SA"/>
        </w:rPr>
      </w:pPr>
    </w:p>
    <w:p w14:paraId="7758E122" w14:textId="77777777" w:rsidR="00CC196F" w:rsidRPr="00CC4140" w:rsidRDefault="00CC196F" w:rsidP="005E587E">
      <w:pPr>
        <w:suppressAutoHyphens/>
        <w:jc w:val="both"/>
        <w:rPr>
          <w:rFonts w:ascii="Arial" w:hAnsi="Arial" w:cs="Arial"/>
          <w:sz w:val="22"/>
          <w:szCs w:val="22"/>
          <w:lang w:eastAsia="ar-SA"/>
        </w:rPr>
      </w:pPr>
      <w:r w:rsidRPr="00CC4140">
        <w:rPr>
          <w:rFonts w:ascii="Arial" w:hAnsi="Arial" w:cs="Arial"/>
          <w:sz w:val="22"/>
          <w:szCs w:val="22"/>
          <w:lang w:eastAsia="ar-SA"/>
        </w:rPr>
        <w:t xml:space="preserve">Sont </w:t>
      </w:r>
      <w:r w:rsidR="00CB3626" w:rsidRPr="00CC4140">
        <w:rPr>
          <w:rFonts w:ascii="Arial" w:hAnsi="Arial" w:cs="Arial"/>
          <w:sz w:val="22"/>
          <w:szCs w:val="22"/>
          <w:lang w:eastAsia="ar-SA"/>
        </w:rPr>
        <w:t>excusée</w:t>
      </w:r>
      <w:r w:rsidRPr="00CC4140">
        <w:rPr>
          <w:rFonts w:ascii="Arial" w:hAnsi="Arial" w:cs="Arial"/>
          <w:sz w:val="22"/>
          <w:szCs w:val="22"/>
          <w:lang w:eastAsia="ar-SA"/>
        </w:rPr>
        <w:t>s</w:t>
      </w:r>
      <w:r w:rsidR="00CB3626" w:rsidRPr="00CC4140">
        <w:rPr>
          <w:rFonts w:ascii="Arial" w:hAnsi="Arial" w:cs="Arial"/>
          <w:sz w:val="22"/>
          <w:szCs w:val="22"/>
          <w:lang w:eastAsia="ar-SA"/>
        </w:rPr>
        <w:t> :</w:t>
      </w:r>
      <w:r w:rsidR="0000141C" w:rsidRPr="00CC4140">
        <w:rPr>
          <w:rFonts w:ascii="Arial" w:hAnsi="Arial" w:cs="Arial"/>
          <w:sz w:val="22"/>
          <w:szCs w:val="22"/>
          <w:lang w:eastAsia="ar-SA"/>
        </w:rPr>
        <w:t xml:space="preserve"> </w:t>
      </w:r>
    </w:p>
    <w:p w14:paraId="7DA29435" w14:textId="0849D6E6" w:rsidR="005E587E" w:rsidRPr="00CC4140" w:rsidRDefault="00CC196F" w:rsidP="005E587E">
      <w:pPr>
        <w:suppressAutoHyphens/>
        <w:jc w:val="both"/>
        <w:rPr>
          <w:rFonts w:ascii="Arial" w:hAnsi="Arial" w:cs="Arial"/>
          <w:sz w:val="22"/>
          <w:szCs w:val="22"/>
        </w:rPr>
      </w:pPr>
      <w:r w:rsidRPr="00CC4140">
        <w:rPr>
          <w:rFonts w:ascii="Arial" w:hAnsi="Arial" w:cs="Arial"/>
          <w:sz w:val="22"/>
          <w:szCs w:val="22"/>
          <w:lang w:eastAsia="ar-SA"/>
        </w:rPr>
        <w:t>-</w:t>
      </w:r>
      <w:r w:rsidR="008C1966">
        <w:rPr>
          <w:rFonts w:ascii="Arial" w:hAnsi="Arial" w:cs="Arial"/>
          <w:sz w:val="22"/>
          <w:szCs w:val="22"/>
          <w:lang w:eastAsia="ar-SA"/>
        </w:rPr>
        <w:t>Virginie</w:t>
      </w:r>
      <w:r w:rsidR="005E587E" w:rsidRPr="00CC4140">
        <w:rPr>
          <w:rFonts w:ascii="Arial" w:hAnsi="Arial" w:cs="Arial"/>
          <w:sz w:val="22"/>
          <w:szCs w:val="22"/>
          <w:lang w:eastAsia="ar-SA"/>
        </w:rPr>
        <w:t xml:space="preserve"> Houadec</w:t>
      </w:r>
      <w:r w:rsidR="005E587E" w:rsidRPr="00CC4140">
        <w:rPr>
          <w:rFonts w:ascii="Arial" w:hAnsi="Arial" w:cs="Arial"/>
          <w:sz w:val="22"/>
          <w:szCs w:val="22"/>
        </w:rPr>
        <w:t>, Inspectrice</w:t>
      </w:r>
      <w:r w:rsidR="00113F16" w:rsidRPr="00CC4140">
        <w:rPr>
          <w:rFonts w:ascii="Arial" w:hAnsi="Arial" w:cs="Arial"/>
          <w:sz w:val="22"/>
          <w:szCs w:val="22"/>
        </w:rPr>
        <w:t xml:space="preserve"> de l’Education Nationale</w:t>
      </w:r>
      <w:r w:rsidR="00EC0359" w:rsidRPr="00CC4140">
        <w:rPr>
          <w:rFonts w:ascii="Arial" w:hAnsi="Arial" w:cs="Arial"/>
          <w:sz w:val="22"/>
          <w:szCs w:val="22"/>
        </w:rPr>
        <w:t>,</w:t>
      </w:r>
    </w:p>
    <w:p w14:paraId="34C0F114" w14:textId="18529043" w:rsidR="00CC196F" w:rsidRPr="00CC4140" w:rsidRDefault="00CC196F" w:rsidP="00CC196F">
      <w:pPr>
        <w:suppressAutoHyphens/>
        <w:jc w:val="both"/>
        <w:rPr>
          <w:rFonts w:ascii="Arial" w:hAnsi="Arial" w:cs="Arial"/>
          <w:sz w:val="22"/>
          <w:szCs w:val="22"/>
        </w:rPr>
      </w:pPr>
      <w:r w:rsidRPr="00CC4140">
        <w:rPr>
          <w:rFonts w:ascii="Arial" w:hAnsi="Arial" w:cs="Arial"/>
          <w:sz w:val="22"/>
          <w:szCs w:val="22"/>
          <w:lang w:eastAsia="ar-SA"/>
        </w:rPr>
        <w:t>-</w:t>
      </w:r>
      <w:r w:rsidRPr="00CC4140">
        <w:rPr>
          <w:rFonts w:ascii="Arial" w:hAnsi="Arial" w:cs="Arial"/>
          <w:sz w:val="22"/>
          <w:szCs w:val="22"/>
        </w:rPr>
        <w:t>Myriam Torrès, déléguée des parents d’élèves</w:t>
      </w:r>
      <w:r w:rsidR="00EC0359" w:rsidRPr="00CC4140">
        <w:rPr>
          <w:rFonts w:ascii="Arial" w:hAnsi="Arial" w:cs="Arial"/>
          <w:sz w:val="22"/>
          <w:szCs w:val="22"/>
        </w:rPr>
        <w:t>,</w:t>
      </w:r>
    </w:p>
    <w:p w14:paraId="5773A7F0" w14:textId="6E451BC8" w:rsidR="00CC196F" w:rsidRPr="00CC4140" w:rsidRDefault="00CC196F" w:rsidP="00CC196F">
      <w:pPr>
        <w:suppressAutoHyphens/>
        <w:jc w:val="both"/>
        <w:rPr>
          <w:rFonts w:ascii="Arial" w:hAnsi="Arial" w:cs="Arial"/>
          <w:sz w:val="22"/>
          <w:szCs w:val="22"/>
        </w:rPr>
      </w:pPr>
      <w:r w:rsidRPr="00CC4140">
        <w:rPr>
          <w:rFonts w:ascii="Arial" w:hAnsi="Arial" w:cs="Arial"/>
          <w:sz w:val="22"/>
          <w:szCs w:val="22"/>
          <w:lang w:eastAsia="ar-SA"/>
        </w:rPr>
        <w:t>-</w:t>
      </w:r>
      <w:r w:rsidRPr="00CC4140">
        <w:rPr>
          <w:rFonts w:ascii="Arial" w:hAnsi="Arial" w:cs="Arial"/>
          <w:sz w:val="22"/>
          <w:szCs w:val="22"/>
        </w:rPr>
        <w:t>Béatrice Alibert, directrice pédagogique du service enfance jeunesse de la communauté de communes.</w:t>
      </w:r>
    </w:p>
    <w:p w14:paraId="611CC065" w14:textId="0AED94D7" w:rsidR="00CB3626" w:rsidRPr="00CC4140" w:rsidRDefault="00CB3626" w:rsidP="00CB3626">
      <w:pPr>
        <w:tabs>
          <w:tab w:val="num" w:pos="1068"/>
        </w:tabs>
        <w:jc w:val="both"/>
        <w:rPr>
          <w:rFonts w:ascii="Arial" w:hAnsi="Arial" w:cs="Arial"/>
          <w:b/>
          <w:sz w:val="22"/>
          <w:szCs w:val="22"/>
          <w:highlight w:val="red"/>
        </w:rPr>
      </w:pPr>
    </w:p>
    <w:p w14:paraId="270DC85F" w14:textId="77777777" w:rsidR="00CB3626" w:rsidRPr="00CC4140" w:rsidRDefault="00CB3626" w:rsidP="00CB3626">
      <w:pPr>
        <w:tabs>
          <w:tab w:val="num" w:pos="1068"/>
        </w:tabs>
        <w:jc w:val="both"/>
        <w:rPr>
          <w:rFonts w:ascii="Arial" w:hAnsi="Arial" w:cs="Arial"/>
          <w:b/>
          <w:sz w:val="22"/>
          <w:szCs w:val="22"/>
          <w:highlight w:val="red"/>
        </w:rPr>
      </w:pPr>
    </w:p>
    <w:p w14:paraId="56CCAAA5" w14:textId="77777777" w:rsidR="00CB3626" w:rsidRPr="00CC4140" w:rsidRDefault="00CB3626" w:rsidP="00CB3626">
      <w:pPr>
        <w:jc w:val="both"/>
        <w:rPr>
          <w:rFonts w:ascii="Arial" w:hAnsi="Arial" w:cs="Arial"/>
          <w:sz w:val="22"/>
          <w:szCs w:val="22"/>
        </w:rPr>
      </w:pPr>
      <w:r w:rsidRPr="00CC4140">
        <w:rPr>
          <w:rFonts w:ascii="Arial" w:hAnsi="Arial" w:cs="Arial"/>
          <w:b/>
          <w:bCs/>
          <w:sz w:val="22"/>
          <w:szCs w:val="22"/>
          <w:u w:val="single"/>
        </w:rPr>
        <w:t>Présentation de l’équipe</w:t>
      </w:r>
      <w:r w:rsidRPr="00CC4140">
        <w:rPr>
          <w:rFonts w:ascii="Arial" w:hAnsi="Arial" w:cs="Arial"/>
          <w:sz w:val="22"/>
          <w:szCs w:val="22"/>
        </w:rPr>
        <w:t> </w:t>
      </w:r>
    </w:p>
    <w:p w14:paraId="04BB5662" w14:textId="38A80F0F" w:rsidR="00CB3626" w:rsidRPr="00CC4140" w:rsidRDefault="00CB3626" w:rsidP="00CB3626">
      <w:pPr>
        <w:numPr>
          <w:ilvl w:val="0"/>
          <w:numId w:val="2"/>
        </w:numPr>
        <w:jc w:val="both"/>
        <w:rPr>
          <w:rFonts w:ascii="Arial" w:hAnsi="Arial" w:cs="Arial"/>
          <w:sz w:val="22"/>
          <w:szCs w:val="22"/>
        </w:rPr>
      </w:pPr>
      <w:r w:rsidRPr="00CC4140">
        <w:rPr>
          <w:rFonts w:ascii="Arial" w:hAnsi="Arial" w:cs="Arial"/>
          <w:sz w:val="22"/>
          <w:szCs w:val="22"/>
        </w:rPr>
        <w:t>Stéphanie Pécout pour le cycle 1 aux côtés de Marie</w:t>
      </w:r>
      <w:r w:rsidR="008C1966">
        <w:rPr>
          <w:rFonts w:ascii="Arial" w:hAnsi="Arial" w:cs="Arial"/>
          <w:sz w:val="22"/>
          <w:szCs w:val="22"/>
        </w:rPr>
        <w:t xml:space="preserve"> Barrou et Maria Cabrera avec 21</w:t>
      </w:r>
      <w:r w:rsidRPr="00CC4140">
        <w:rPr>
          <w:rFonts w:ascii="Arial" w:hAnsi="Arial" w:cs="Arial"/>
          <w:sz w:val="22"/>
          <w:szCs w:val="22"/>
        </w:rPr>
        <w:t xml:space="preserve"> élèves.</w:t>
      </w:r>
    </w:p>
    <w:p w14:paraId="21EDAA4C" w14:textId="77777777" w:rsidR="00CB3626" w:rsidRPr="00CC4140" w:rsidRDefault="00CB3626" w:rsidP="00CB3626">
      <w:pPr>
        <w:numPr>
          <w:ilvl w:val="0"/>
          <w:numId w:val="2"/>
        </w:numPr>
        <w:jc w:val="both"/>
        <w:rPr>
          <w:rFonts w:ascii="Arial" w:hAnsi="Arial" w:cs="Arial"/>
          <w:sz w:val="22"/>
          <w:szCs w:val="22"/>
        </w:rPr>
      </w:pPr>
      <w:r w:rsidRPr="00CC4140">
        <w:rPr>
          <w:rFonts w:ascii="Arial" w:hAnsi="Arial" w:cs="Arial"/>
          <w:sz w:val="22"/>
          <w:szCs w:val="22"/>
        </w:rPr>
        <w:t>Alexand</w:t>
      </w:r>
      <w:r w:rsidR="004D1E2C" w:rsidRPr="00CC4140">
        <w:rPr>
          <w:rFonts w:ascii="Arial" w:hAnsi="Arial" w:cs="Arial"/>
          <w:sz w:val="22"/>
          <w:szCs w:val="22"/>
        </w:rPr>
        <w:t>re Mothe pour le cycle 3 avec 15</w:t>
      </w:r>
      <w:r w:rsidRPr="00CC4140">
        <w:rPr>
          <w:rFonts w:ascii="Arial" w:hAnsi="Arial" w:cs="Arial"/>
          <w:sz w:val="22"/>
          <w:szCs w:val="22"/>
        </w:rPr>
        <w:t xml:space="preserve"> élèves, ainsi que </w:t>
      </w:r>
      <w:r w:rsidR="00CD544A" w:rsidRPr="00CC4140">
        <w:rPr>
          <w:rFonts w:ascii="Arial" w:hAnsi="Arial" w:cs="Arial"/>
          <w:sz w:val="22"/>
          <w:szCs w:val="22"/>
        </w:rPr>
        <w:t>Nadège Radondy</w:t>
      </w:r>
      <w:r w:rsidRPr="00CC4140">
        <w:rPr>
          <w:rFonts w:ascii="Arial" w:hAnsi="Arial" w:cs="Arial"/>
          <w:sz w:val="22"/>
          <w:szCs w:val="22"/>
        </w:rPr>
        <w:t xml:space="preserve"> q</w:t>
      </w:r>
      <w:r w:rsidR="00CD544A" w:rsidRPr="00CC4140">
        <w:rPr>
          <w:rFonts w:ascii="Arial" w:hAnsi="Arial" w:cs="Arial"/>
          <w:sz w:val="22"/>
          <w:szCs w:val="22"/>
        </w:rPr>
        <w:t>ui accompagne deux enfants</w:t>
      </w:r>
      <w:r w:rsidRPr="00CC4140">
        <w:rPr>
          <w:rFonts w:ascii="Arial" w:hAnsi="Arial" w:cs="Arial"/>
          <w:sz w:val="22"/>
          <w:szCs w:val="22"/>
        </w:rPr>
        <w:t>.</w:t>
      </w:r>
    </w:p>
    <w:p w14:paraId="35AADE08" w14:textId="77777777" w:rsidR="00CB3626" w:rsidRPr="00CC4140" w:rsidRDefault="00CB3626" w:rsidP="00CB3626">
      <w:pPr>
        <w:numPr>
          <w:ilvl w:val="0"/>
          <w:numId w:val="2"/>
        </w:numPr>
        <w:jc w:val="both"/>
        <w:rPr>
          <w:rFonts w:ascii="Arial" w:hAnsi="Arial" w:cs="Arial"/>
          <w:sz w:val="22"/>
          <w:szCs w:val="22"/>
        </w:rPr>
      </w:pPr>
      <w:r w:rsidRPr="00CC4140">
        <w:rPr>
          <w:rFonts w:ascii="Arial" w:hAnsi="Arial" w:cs="Arial"/>
          <w:sz w:val="22"/>
          <w:szCs w:val="22"/>
        </w:rPr>
        <w:t>Nel</w:t>
      </w:r>
      <w:r w:rsidR="004D1E2C" w:rsidRPr="00CC4140">
        <w:rPr>
          <w:rFonts w:ascii="Arial" w:hAnsi="Arial" w:cs="Arial"/>
          <w:sz w:val="22"/>
          <w:szCs w:val="22"/>
        </w:rPr>
        <w:t>ly Baron pour le cycle 2 avec 15</w:t>
      </w:r>
      <w:r w:rsidRPr="00CC4140">
        <w:rPr>
          <w:rFonts w:ascii="Arial" w:hAnsi="Arial" w:cs="Arial"/>
          <w:sz w:val="22"/>
          <w:szCs w:val="22"/>
        </w:rPr>
        <w:t xml:space="preserve"> élèves.</w:t>
      </w:r>
    </w:p>
    <w:p w14:paraId="7714AA20" w14:textId="771178D9" w:rsidR="00CB3626" w:rsidRPr="00CC4140" w:rsidRDefault="00CB3626" w:rsidP="00CB3626">
      <w:pPr>
        <w:tabs>
          <w:tab w:val="num" w:pos="1068"/>
        </w:tabs>
        <w:jc w:val="both"/>
        <w:rPr>
          <w:rFonts w:ascii="Arial" w:hAnsi="Arial" w:cs="Arial"/>
          <w:sz w:val="22"/>
          <w:szCs w:val="22"/>
        </w:rPr>
      </w:pPr>
      <w:r w:rsidRPr="00CC4140">
        <w:rPr>
          <w:rFonts w:ascii="Arial" w:hAnsi="Arial" w:cs="Arial"/>
          <w:sz w:val="22"/>
          <w:szCs w:val="22"/>
        </w:rPr>
        <w:t>Pour l’</w:t>
      </w:r>
      <w:r w:rsidR="00726FDB" w:rsidRPr="00CC4140">
        <w:rPr>
          <w:rFonts w:ascii="Arial" w:hAnsi="Arial" w:cs="Arial"/>
          <w:sz w:val="22"/>
          <w:szCs w:val="22"/>
        </w:rPr>
        <w:t xml:space="preserve">administratif, la directrice </w:t>
      </w:r>
      <w:r w:rsidRPr="00CC4140">
        <w:rPr>
          <w:rFonts w:ascii="Arial" w:hAnsi="Arial" w:cs="Arial"/>
          <w:sz w:val="22"/>
          <w:szCs w:val="22"/>
        </w:rPr>
        <w:t xml:space="preserve">dispose </w:t>
      </w:r>
      <w:r w:rsidR="00726FDB" w:rsidRPr="00CC4140">
        <w:rPr>
          <w:rFonts w:ascii="Arial" w:hAnsi="Arial" w:cs="Arial"/>
          <w:sz w:val="22"/>
          <w:szCs w:val="22"/>
        </w:rPr>
        <w:t xml:space="preserve">toujours </w:t>
      </w:r>
      <w:r w:rsidRPr="00CC4140">
        <w:rPr>
          <w:rFonts w:ascii="Arial" w:hAnsi="Arial" w:cs="Arial"/>
          <w:sz w:val="22"/>
          <w:szCs w:val="22"/>
        </w:rPr>
        <w:t>de 10 jours dans l’année</w:t>
      </w:r>
      <w:r w:rsidR="002F2E58" w:rsidRPr="00CC4140">
        <w:rPr>
          <w:rFonts w:ascii="Arial" w:hAnsi="Arial" w:cs="Arial"/>
          <w:sz w:val="22"/>
          <w:szCs w:val="22"/>
        </w:rPr>
        <w:t xml:space="preserve"> et de l’aide d’une </w:t>
      </w:r>
      <w:r w:rsidR="008C1966">
        <w:rPr>
          <w:rFonts w:ascii="Arial" w:hAnsi="Arial" w:cs="Arial"/>
          <w:sz w:val="22"/>
          <w:szCs w:val="22"/>
        </w:rPr>
        <w:t>EVS</w:t>
      </w:r>
      <w:r w:rsidRPr="00CC4140">
        <w:rPr>
          <w:rFonts w:ascii="Arial" w:hAnsi="Arial" w:cs="Arial"/>
          <w:sz w:val="22"/>
          <w:szCs w:val="22"/>
        </w:rPr>
        <w:t xml:space="preserve">, Mauricette Paparil, le mardi et le jeudi soit 10h par semaine. </w:t>
      </w:r>
    </w:p>
    <w:p w14:paraId="6ECF89EE" w14:textId="77777777" w:rsidR="00CB3626" w:rsidRPr="00CC4140" w:rsidRDefault="00CB3626" w:rsidP="00CB3626">
      <w:pPr>
        <w:tabs>
          <w:tab w:val="num" w:pos="1068"/>
        </w:tabs>
        <w:jc w:val="both"/>
        <w:rPr>
          <w:rFonts w:ascii="Arial" w:hAnsi="Arial" w:cs="Arial"/>
          <w:b/>
          <w:sz w:val="22"/>
          <w:szCs w:val="22"/>
          <w:highlight w:val="red"/>
        </w:rPr>
      </w:pPr>
    </w:p>
    <w:p w14:paraId="2AEB567D" w14:textId="77777777" w:rsidR="005F5E3F" w:rsidRPr="00CC4140" w:rsidRDefault="005F5E3F" w:rsidP="00CB3626">
      <w:pPr>
        <w:tabs>
          <w:tab w:val="num" w:pos="1068"/>
        </w:tabs>
        <w:jc w:val="both"/>
        <w:rPr>
          <w:rFonts w:ascii="Arial" w:hAnsi="Arial" w:cs="Arial"/>
          <w:b/>
          <w:sz w:val="22"/>
          <w:szCs w:val="22"/>
          <w:highlight w:val="red"/>
        </w:rPr>
      </w:pPr>
    </w:p>
    <w:p w14:paraId="2161C9F6" w14:textId="77777777" w:rsidR="000E4575" w:rsidRPr="00CC4140" w:rsidRDefault="000E4575" w:rsidP="000E4575">
      <w:pPr>
        <w:tabs>
          <w:tab w:val="num" w:pos="1068"/>
        </w:tabs>
        <w:jc w:val="both"/>
        <w:rPr>
          <w:rFonts w:ascii="Arial" w:hAnsi="Arial" w:cs="Arial"/>
          <w:b/>
          <w:sz w:val="22"/>
          <w:szCs w:val="22"/>
          <w:u w:val="single"/>
        </w:rPr>
      </w:pPr>
      <w:r w:rsidRPr="00CC4140">
        <w:rPr>
          <w:rFonts w:ascii="Arial" w:hAnsi="Arial" w:cs="Arial"/>
          <w:b/>
          <w:sz w:val="22"/>
          <w:szCs w:val="22"/>
          <w:u w:val="single"/>
        </w:rPr>
        <w:t>Ouverture de la parole au maire</w:t>
      </w:r>
      <w:r w:rsidR="002A780B" w:rsidRPr="00CC4140">
        <w:rPr>
          <w:rFonts w:ascii="Arial" w:hAnsi="Arial" w:cs="Arial"/>
          <w:b/>
          <w:sz w:val="22"/>
          <w:szCs w:val="22"/>
          <w:u w:val="single"/>
        </w:rPr>
        <w:t xml:space="preserve"> ou à son représentant</w:t>
      </w:r>
    </w:p>
    <w:p w14:paraId="3F8D9FF5" w14:textId="2C5284D2" w:rsidR="00E92CC6" w:rsidRPr="00CC4140" w:rsidRDefault="00C6323B" w:rsidP="000E4575">
      <w:pPr>
        <w:tabs>
          <w:tab w:val="num" w:pos="1068"/>
        </w:tabs>
        <w:jc w:val="both"/>
        <w:rPr>
          <w:rFonts w:ascii="Arial" w:hAnsi="Arial" w:cs="Arial"/>
          <w:sz w:val="22"/>
          <w:szCs w:val="22"/>
        </w:rPr>
      </w:pPr>
      <w:r>
        <w:rPr>
          <w:rFonts w:ascii="Arial" w:hAnsi="Arial" w:cs="Arial"/>
          <w:sz w:val="22"/>
          <w:szCs w:val="22"/>
        </w:rPr>
        <w:t>Monsieur le M</w:t>
      </w:r>
      <w:r w:rsidR="000C296D" w:rsidRPr="00CC4140">
        <w:rPr>
          <w:rFonts w:ascii="Arial" w:hAnsi="Arial" w:cs="Arial"/>
          <w:sz w:val="22"/>
          <w:szCs w:val="22"/>
        </w:rPr>
        <w:t xml:space="preserve">aire </w:t>
      </w:r>
      <w:r w:rsidR="008C1966">
        <w:rPr>
          <w:rFonts w:ascii="Arial" w:hAnsi="Arial" w:cs="Arial"/>
          <w:sz w:val="22"/>
          <w:szCs w:val="22"/>
        </w:rPr>
        <w:t xml:space="preserve">indique </w:t>
      </w:r>
      <w:r w:rsidR="000C296D" w:rsidRPr="00CC4140">
        <w:rPr>
          <w:rFonts w:ascii="Arial" w:hAnsi="Arial" w:cs="Arial"/>
          <w:sz w:val="22"/>
          <w:szCs w:val="22"/>
        </w:rPr>
        <w:t>que les finitions des travaux sont à venir, elles sont prévues aux vacances de Noël. Il manque notamment les grilles pour les</w:t>
      </w:r>
      <w:r w:rsidR="008C1966">
        <w:rPr>
          <w:rFonts w:ascii="Arial" w:hAnsi="Arial" w:cs="Arial"/>
          <w:sz w:val="22"/>
          <w:szCs w:val="22"/>
        </w:rPr>
        <w:t xml:space="preserve"> bouches extérieures de la VMC et </w:t>
      </w:r>
      <w:r w:rsidR="000C296D" w:rsidRPr="00CC4140">
        <w:rPr>
          <w:rFonts w:ascii="Arial" w:hAnsi="Arial" w:cs="Arial"/>
          <w:sz w:val="22"/>
          <w:szCs w:val="22"/>
        </w:rPr>
        <w:t>la peinture dans les classes.</w:t>
      </w:r>
    </w:p>
    <w:p w14:paraId="373E5FAF" w14:textId="3B459A02" w:rsidR="00CB3626" w:rsidRDefault="00CB3626" w:rsidP="00CB3626">
      <w:pPr>
        <w:tabs>
          <w:tab w:val="num" w:pos="1068"/>
        </w:tabs>
        <w:jc w:val="both"/>
        <w:rPr>
          <w:rFonts w:ascii="Arial" w:hAnsi="Arial" w:cs="Arial"/>
          <w:b/>
          <w:sz w:val="22"/>
          <w:szCs w:val="22"/>
          <w:highlight w:val="red"/>
        </w:rPr>
      </w:pPr>
    </w:p>
    <w:p w14:paraId="78320169" w14:textId="77777777" w:rsidR="00C6323B" w:rsidRPr="00CC4140" w:rsidRDefault="00C6323B" w:rsidP="00CB3626">
      <w:pPr>
        <w:tabs>
          <w:tab w:val="num" w:pos="1068"/>
        </w:tabs>
        <w:jc w:val="both"/>
        <w:rPr>
          <w:rFonts w:ascii="Arial" w:hAnsi="Arial" w:cs="Arial"/>
          <w:b/>
          <w:sz w:val="22"/>
          <w:szCs w:val="22"/>
          <w:highlight w:val="red"/>
        </w:rPr>
      </w:pPr>
    </w:p>
    <w:p w14:paraId="6EE982B4" w14:textId="77777777" w:rsidR="00CB3626" w:rsidRPr="00CC4140" w:rsidRDefault="00CB3626" w:rsidP="00CB3626">
      <w:pPr>
        <w:tabs>
          <w:tab w:val="num" w:pos="1068"/>
        </w:tabs>
        <w:jc w:val="both"/>
        <w:rPr>
          <w:rFonts w:ascii="Arial" w:hAnsi="Arial" w:cs="Arial"/>
          <w:b/>
          <w:sz w:val="22"/>
          <w:szCs w:val="22"/>
          <w:u w:val="single"/>
        </w:rPr>
      </w:pPr>
      <w:r w:rsidRPr="00CC4140">
        <w:rPr>
          <w:rFonts w:ascii="Arial" w:hAnsi="Arial" w:cs="Arial"/>
          <w:b/>
          <w:sz w:val="22"/>
          <w:szCs w:val="22"/>
          <w:u w:val="single"/>
        </w:rPr>
        <w:t>Transmission d’informations de l’ALAE</w:t>
      </w:r>
    </w:p>
    <w:p w14:paraId="0F483432" w14:textId="33795FDD" w:rsidR="00CB3626" w:rsidRPr="00CC4140" w:rsidRDefault="00127895" w:rsidP="00CB3626">
      <w:pPr>
        <w:tabs>
          <w:tab w:val="num" w:pos="1068"/>
        </w:tabs>
        <w:jc w:val="both"/>
        <w:rPr>
          <w:rFonts w:ascii="Arial" w:hAnsi="Arial" w:cs="Arial"/>
          <w:sz w:val="22"/>
          <w:szCs w:val="22"/>
        </w:rPr>
      </w:pPr>
      <w:r w:rsidRPr="00CC4140">
        <w:rPr>
          <w:rFonts w:ascii="Arial" w:hAnsi="Arial" w:cs="Arial"/>
          <w:sz w:val="22"/>
          <w:szCs w:val="22"/>
        </w:rPr>
        <w:t>La directrice de l’ALAE souhaite savoir s’il serait judicieux de faire un exercice incendie lors d’un temps de transition.</w:t>
      </w:r>
      <w:r w:rsidR="00CC196F" w:rsidRPr="00CC4140">
        <w:rPr>
          <w:rFonts w:ascii="Arial" w:hAnsi="Arial" w:cs="Arial"/>
          <w:sz w:val="22"/>
          <w:szCs w:val="22"/>
        </w:rPr>
        <w:t xml:space="preserve"> Un mail sera envoyé à Jé</w:t>
      </w:r>
      <w:r w:rsidR="008C1966">
        <w:rPr>
          <w:rFonts w:ascii="Arial" w:hAnsi="Arial" w:cs="Arial"/>
          <w:sz w:val="22"/>
          <w:szCs w:val="22"/>
        </w:rPr>
        <w:t xml:space="preserve">rôme Bonnet, </w:t>
      </w:r>
      <w:r w:rsidR="008C1966" w:rsidRPr="008C1966">
        <w:rPr>
          <w:rFonts w:ascii="Arial" w:hAnsi="Arial" w:cs="Arial"/>
          <w:sz w:val="22"/>
          <w:szCs w:val="22"/>
        </w:rPr>
        <w:t>faisant fonction de Conseiller Pédagogique EPS</w:t>
      </w:r>
      <w:r w:rsidR="008C1966">
        <w:rPr>
          <w:rFonts w:ascii="Arial" w:hAnsi="Arial" w:cs="Arial"/>
          <w:sz w:val="22"/>
          <w:szCs w:val="22"/>
        </w:rPr>
        <w:t>.</w:t>
      </w:r>
      <w:r w:rsidR="008C1966" w:rsidRPr="008C1966">
        <w:rPr>
          <w:rFonts w:ascii="Arial" w:hAnsi="Arial" w:cs="Arial"/>
          <w:sz w:val="22"/>
          <w:szCs w:val="22"/>
        </w:rPr>
        <w:t> </w:t>
      </w:r>
    </w:p>
    <w:p w14:paraId="22E6E8CB" w14:textId="1EDBEC2A" w:rsidR="006918BB" w:rsidRPr="00CC4140" w:rsidRDefault="006918BB" w:rsidP="00CB3626">
      <w:pPr>
        <w:tabs>
          <w:tab w:val="num" w:pos="1068"/>
        </w:tabs>
        <w:jc w:val="both"/>
        <w:rPr>
          <w:rFonts w:ascii="Arial" w:hAnsi="Arial" w:cs="Arial"/>
          <w:sz w:val="22"/>
          <w:szCs w:val="22"/>
        </w:rPr>
      </w:pPr>
      <w:r w:rsidRPr="00CC4140">
        <w:rPr>
          <w:rFonts w:ascii="Arial" w:hAnsi="Arial" w:cs="Arial"/>
          <w:sz w:val="22"/>
          <w:szCs w:val="22"/>
        </w:rPr>
        <w:t>Des animateurs de la communauté de communes de Mirepoix vont être formés à l’éducation à l’environnement. Ils vont intervenir sur le temps de l’ALAE et peuvent aussi intervenir sur l’</w:t>
      </w:r>
      <w:r w:rsidR="007738A3" w:rsidRPr="00CC4140">
        <w:rPr>
          <w:rFonts w:ascii="Arial" w:hAnsi="Arial" w:cs="Arial"/>
          <w:sz w:val="22"/>
          <w:szCs w:val="22"/>
        </w:rPr>
        <w:t>école, dans le cadre éco-centre.</w:t>
      </w:r>
    </w:p>
    <w:p w14:paraId="60071EEE" w14:textId="67296660" w:rsidR="00CB3626" w:rsidRDefault="00CB3626" w:rsidP="00CB3626">
      <w:pPr>
        <w:tabs>
          <w:tab w:val="num" w:pos="1068"/>
        </w:tabs>
        <w:jc w:val="both"/>
        <w:rPr>
          <w:rFonts w:ascii="Arial" w:hAnsi="Arial" w:cs="Arial"/>
          <w:b/>
          <w:sz w:val="22"/>
          <w:szCs w:val="22"/>
          <w:highlight w:val="red"/>
          <w:u w:val="single"/>
        </w:rPr>
      </w:pPr>
    </w:p>
    <w:p w14:paraId="3A494DC9" w14:textId="2939FADA" w:rsidR="00CF438A" w:rsidRDefault="00CF438A" w:rsidP="00CB3626">
      <w:pPr>
        <w:tabs>
          <w:tab w:val="num" w:pos="1068"/>
        </w:tabs>
        <w:jc w:val="both"/>
        <w:rPr>
          <w:rFonts w:ascii="Arial" w:hAnsi="Arial" w:cs="Arial"/>
          <w:b/>
          <w:sz w:val="22"/>
          <w:szCs w:val="22"/>
          <w:highlight w:val="red"/>
          <w:u w:val="single"/>
        </w:rPr>
      </w:pPr>
    </w:p>
    <w:p w14:paraId="6C08817C" w14:textId="77777777" w:rsidR="00CF438A" w:rsidRPr="00CC4140" w:rsidRDefault="00CF438A" w:rsidP="00CF438A">
      <w:pPr>
        <w:keepNext/>
        <w:jc w:val="both"/>
        <w:outlineLvl w:val="2"/>
        <w:rPr>
          <w:rFonts w:ascii="Arial" w:hAnsi="Arial" w:cs="Arial"/>
          <w:b/>
          <w:sz w:val="22"/>
          <w:szCs w:val="22"/>
          <w:u w:val="single"/>
        </w:rPr>
      </w:pPr>
      <w:r w:rsidRPr="00CC4140">
        <w:rPr>
          <w:rFonts w:ascii="Arial" w:hAnsi="Arial" w:cs="Arial"/>
          <w:b/>
          <w:sz w:val="22"/>
          <w:szCs w:val="22"/>
          <w:u w:val="single"/>
        </w:rPr>
        <w:t>Présentation d’un « conseil d’école »</w:t>
      </w:r>
    </w:p>
    <w:p w14:paraId="7DD73B95" w14:textId="4F775C46" w:rsidR="00CF438A" w:rsidRPr="00CC4140" w:rsidRDefault="00CF438A" w:rsidP="00CF438A">
      <w:pPr>
        <w:jc w:val="both"/>
        <w:rPr>
          <w:rFonts w:ascii="Arial" w:hAnsi="Arial" w:cs="Arial"/>
          <w:sz w:val="22"/>
          <w:szCs w:val="22"/>
        </w:rPr>
      </w:pPr>
      <w:r w:rsidRPr="00CC4140">
        <w:rPr>
          <w:rFonts w:ascii="Arial" w:hAnsi="Arial" w:cs="Arial"/>
          <w:sz w:val="22"/>
          <w:szCs w:val="22"/>
        </w:rPr>
        <w:t>Il est constitué pour une année et siège valablement jusqu’à l’intervention du renouvellement de ses membres. Les délégués de l’an passé le restent jusqu’aux élections de la rentrée suivante.</w:t>
      </w:r>
    </w:p>
    <w:p w14:paraId="4515CA73" w14:textId="77777777" w:rsidR="00CF438A" w:rsidRPr="00CC4140" w:rsidRDefault="00CF438A" w:rsidP="00CF438A">
      <w:pPr>
        <w:jc w:val="both"/>
        <w:rPr>
          <w:rFonts w:ascii="Arial" w:hAnsi="Arial" w:cs="Arial"/>
          <w:sz w:val="22"/>
          <w:szCs w:val="22"/>
        </w:rPr>
      </w:pPr>
    </w:p>
    <w:p w14:paraId="70047969" w14:textId="77777777" w:rsidR="00CF438A" w:rsidRPr="00CC4140" w:rsidRDefault="00CF438A" w:rsidP="00CF438A">
      <w:pPr>
        <w:jc w:val="both"/>
        <w:rPr>
          <w:rFonts w:ascii="Arial" w:hAnsi="Arial" w:cs="Arial"/>
          <w:sz w:val="22"/>
          <w:szCs w:val="22"/>
          <w:u w:val="single"/>
        </w:rPr>
      </w:pPr>
      <w:r w:rsidRPr="00CC4140">
        <w:rPr>
          <w:rFonts w:ascii="Arial" w:hAnsi="Arial" w:cs="Arial"/>
          <w:sz w:val="22"/>
          <w:szCs w:val="22"/>
          <w:u w:val="single"/>
        </w:rPr>
        <w:t>Composition</w:t>
      </w:r>
      <w:r w:rsidRPr="00CC4140">
        <w:rPr>
          <w:rFonts w:ascii="Arial" w:hAnsi="Arial" w:cs="Arial"/>
          <w:sz w:val="22"/>
          <w:szCs w:val="22"/>
        </w:rPr>
        <w:t xml:space="preserve"> : le directeur (président), le maire ou son représentant et un conseiller municipal, les maîtres de l’école et les maîtres remplaçants éventuels, un des maîtres du RASED, des représentants de parents d’élèves élus (1 par classe), le DDEN. Le directeur invite l’IEN au conseil. Ces personnes sont membres de droit et ont le droit de vote (on ne vote que le règlement intérieur en conseil d’école). </w:t>
      </w:r>
    </w:p>
    <w:p w14:paraId="41220B74" w14:textId="099ED12B" w:rsidR="00CF438A" w:rsidRPr="00CC4140" w:rsidRDefault="00CF438A" w:rsidP="00CF438A">
      <w:pPr>
        <w:jc w:val="both"/>
        <w:rPr>
          <w:rFonts w:ascii="Arial" w:hAnsi="Arial" w:cs="Arial"/>
          <w:sz w:val="22"/>
          <w:szCs w:val="22"/>
        </w:rPr>
      </w:pPr>
      <w:r w:rsidRPr="00CC4140">
        <w:rPr>
          <w:rFonts w:ascii="Arial" w:hAnsi="Arial" w:cs="Arial"/>
          <w:sz w:val="22"/>
          <w:szCs w:val="22"/>
        </w:rPr>
        <w:lastRenderedPageBreak/>
        <w:t>Le conseil d’école peut être réuni à la demande du directeur, du maire, ou de la moitié de ses membres. Il se réunit au moins une fois par trimestre, le 1</w:t>
      </w:r>
      <w:r w:rsidRPr="00CC4140">
        <w:rPr>
          <w:rFonts w:ascii="Arial" w:hAnsi="Arial" w:cs="Arial"/>
          <w:sz w:val="22"/>
          <w:szCs w:val="22"/>
          <w:vertAlign w:val="superscript"/>
        </w:rPr>
        <w:t>er</w:t>
      </w:r>
      <w:r w:rsidRPr="00CC4140">
        <w:rPr>
          <w:rFonts w:ascii="Arial" w:hAnsi="Arial" w:cs="Arial"/>
          <w:sz w:val="22"/>
          <w:szCs w:val="22"/>
        </w:rPr>
        <w:t xml:space="preserve"> obligatoirement dans les 15 jours suivant la proclamation des résultats des élections des délégués des parents d’élèves, sur un ordre du jour précis adressé au moins 8 jours avant la date des réunions aux membres du conseil, à l’IEN, aux parents d’élèves suppléants et toutes les personnes assistant avec voix consultative. </w:t>
      </w:r>
    </w:p>
    <w:p w14:paraId="521E465E" w14:textId="77777777" w:rsidR="00CF438A" w:rsidRPr="00CC4140" w:rsidRDefault="00CF438A" w:rsidP="00CF438A">
      <w:pPr>
        <w:jc w:val="both"/>
        <w:rPr>
          <w:rFonts w:ascii="Arial" w:hAnsi="Arial" w:cs="Arial"/>
          <w:sz w:val="22"/>
          <w:szCs w:val="22"/>
        </w:rPr>
      </w:pPr>
    </w:p>
    <w:p w14:paraId="6E7E6D32" w14:textId="77777777" w:rsidR="00CF438A" w:rsidRPr="00CC4140" w:rsidRDefault="00CF438A" w:rsidP="00CF438A">
      <w:pPr>
        <w:jc w:val="both"/>
        <w:rPr>
          <w:rFonts w:ascii="Arial" w:hAnsi="Arial" w:cs="Arial"/>
          <w:sz w:val="22"/>
          <w:szCs w:val="22"/>
        </w:rPr>
      </w:pPr>
      <w:r w:rsidRPr="00CC4140">
        <w:rPr>
          <w:rFonts w:ascii="Arial" w:hAnsi="Arial" w:cs="Arial"/>
          <w:sz w:val="22"/>
          <w:szCs w:val="22"/>
        </w:rPr>
        <w:t>Le président, après avis du conseil, peut inviter une ou plusieurs personnes dont la consultation est jugée utile en fonction de l’ordre du jour. Les suppléants des représentants des parents d’élèves peuvent assister aux séances. En revanche ils n’ont pas le droit de vote.</w:t>
      </w:r>
    </w:p>
    <w:p w14:paraId="03300A55" w14:textId="77777777" w:rsidR="00CF438A" w:rsidRPr="00CC4140" w:rsidRDefault="00CF438A" w:rsidP="00CF438A">
      <w:pPr>
        <w:tabs>
          <w:tab w:val="num" w:pos="1068"/>
        </w:tabs>
        <w:jc w:val="both"/>
        <w:rPr>
          <w:rFonts w:ascii="Arial" w:hAnsi="Arial" w:cs="Arial"/>
          <w:sz w:val="22"/>
          <w:szCs w:val="22"/>
        </w:rPr>
      </w:pPr>
    </w:p>
    <w:p w14:paraId="65091965" w14:textId="77777777" w:rsidR="00CF438A" w:rsidRPr="00CC4140" w:rsidRDefault="00CF438A" w:rsidP="00CF438A">
      <w:pPr>
        <w:tabs>
          <w:tab w:val="num" w:pos="1068"/>
        </w:tabs>
        <w:jc w:val="both"/>
        <w:rPr>
          <w:rFonts w:ascii="Arial" w:hAnsi="Arial" w:cs="Arial"/>
          <w:sz w:val="22"/>
          <w:szCs w:val="22"/>
          <w:highlight w:val="red"/>
        </w:rPr>
      </w:pPr>
    </w:p>
    <w:p w14:paraId="29203294" w14:textId="77777777" w:rsidR="00CF438A" w:rsidRDefault="00CF438A" w:rsidP="00CF438A">
      <w:pPr>
        <w:tabs>
          <w:tab w:val="num" w:pos="1068"/>
        </w:tabs>
        <w:jc w:val="both"/>
        <w:rPr>
          <w:rFonts w:ascii="Arial" w:hAnsi="Arial" w:cs="Arial"/>
          <w:sz w:val="22"/>
          <w:szCs w:val="22"/>
        </w:rPr>
      </w:pPr>
      <w:r w:rsidRPr="00CC4140">
        <w:rPr>
          <w:rFonts w:ascii="Arial" w:hAnsi="Arial" w:cs="Arial"/>
          <w:b/>
          <w:bCs/>
          <w:sz w:val="22"/>
          <w:szCs w:val="22"/>
          <w:u w:val="single"/>
        </w:rPr>
        <w:t>Communication du résultat des élections</w:t>
      </w:r>
      <w:r w:rsidRPr="00CC4140">
        <w:rPr>
          <w:rFonts w:ascii="Arial" w:hAnsi="Arial" w:cs="Arial"/>
          <w:sz w:val="22"/>
          <w:szCs w:val="22"/>
        </w:rPr>
        <w:t xml:space="preserve"> des représentants des parents d’élèves </w:t>
      </w:r>
    </w:p>
    <w:p w14:paraId="53411E0C" w14:textId="77777777" w:rsidR="00CF438A" w:rsidRPr="00CC4140" w:rsidRDefault="00CF438A" w:rsidP="00CF438A">
      <w:pPr>
        <w:tabs>
          <w:tab w:val="num" w:pos="1068"/>
        </w:tabs>
        <w:jc w:val="both"/>
        <w:rPr>
          <w:rFonts w:ascii="Arial" w:hAnsi="Arial" w:cs="Arial"/>
          <w:sz w:val="22"/>
          <w:szCs w:val="22"/>
        </w:rPr>
      </w:pPr>
      <w:r>
        <w:rPr>
          <w:rFonts w:ascii="Arial" w:hAnsi="Arial" w:cs="Arial"/>
          <w:sz w:val="22"/>
          <w:szCs w:val="22"/>
        </w:rPr>
        <w:t>-</w:t>
      </w:r>
      <w:r w:rsidRPr="00CC4140">
        <w:rPr>
          <w:rFonts w:ascii="Arial" w:hAnsi="Arial" w:cs="Arial"/>
          <w:sz w:val="22"/>
          <w:szCs w:val="22"/>
        </w:rPr>
        <w:t xml:space="preserve"> 76 électeurs inscrits</w:t>
      </w:r>
    </w:p>
    <w:p w14:paraId="042A9ABD" w14:textId="77777777" w:rsidR="00CF438A" w:rsidRPr="00CC4140" w:rsidRDefault="00CF438A" w:rsidP="00CF438A">
      <w:pPr>
        <w:jc w:val="both"/>
        <w:rPr>
          <w:rFonts w:ascii="Arial" w:hAnsi="Arial" w:cs="Arial"/>
          <w:sz w:val="22"/>
          <w:szCs w:val="22"/>
        </w:rPr>
      </w:pPr>
      <w:r w:rsidRPr="00CC4140">
        <w:rPr>
          <w:rFonts w:ascii="Arial" w:hAnsi="Arial" w:cs="Arial"/>
          <w:sz w:val="22"/>
          <w:szCs w:val="22"/>
        </w:rPr>
        <w:t>- 39 votants dont 4 bulletins blancs ou nuls</w:t>
      </w:r>
    </w:p>
    <w:p w14:paraId="717EF91B" w14:textId="77777777" w:rsidR="00CF438A" w:rsidRPr="00CC4140" w:rsidRDefault="00CF438A" w:rsidP="00CF438A">
      <w:pPr>
        <w:tabs>
          <w:tab w:val="num" w:pos="1068"/>
        </w:tabs>
        <w:jc w:val="both"/>
        <w:rPr>
          <w:rFonts w:ascii="Arial" w:hAnsi="Arial" w:cs="Arial"/>
          <w:sz w:val="22"/>
          <w:szCs w:val="22"/>
        </w:rPr>
      </w:pPr>
    </w:p>
    <w:p w14:paraId="012451F7" w14:textId="19E16C2C" w:rsidR="00CF438A" w:rsidRPr="006307ED" w:rsidRDefault="00CF438A" w:rsidP="00CF438A">
      <w:pPr>
        <w:tabs>
          <w:tab w:val="num" w:pos="1068"/>
        </w:tabs>
        <w:jc w:val="both"/>
        <w:rPr>
          <w:rFonts w:ascii="Arial" w:hAnsi="Arial" w:cs="Arial"/>
          <w:sz w:val="22"/>
          <w:szCs w:val="22"/>
        </w:rPr>
      </w:pPr>
      <w:r w:rsidRPr="00CC4140">
        <w:rPr>
          <w:rFonts w:ascii="Arial" w:hAnsi="Arial" w:cs="Arial"/>
          <w:sz w:val="22"/>
          <w:szCs w:val="22"/>
        </w:rPr>
        <w:t xml:space="preserve">Les trois délégués qui se sont présentés ont été élus : </w:t>
      </w:r>
      <w:r w:rsidRPr="00CC4140">
        <w:rPr>
          <w:b/>
          <w:bCs/>
          <w:sz w:val="22"/>
          <w:szCs w:val="22"/>
        </w:rPr>
        <w:t>TORRES Myriam</w:t>
      </w:r>
      <w:r w:rsidR="006307ED">
        <w:rPr>
          <w:rFonts w:ascii="Arial" w:hAnsi="Arial" w:cs="Arial"/>
          <w:sz w:val="22"/>
          <w:szCs w:val="22"/>
        </w:rPr>
        <w:t xml:space="preserve">, </w:t>
      </w:r>
      <w:r w:rsidRPr="00CC4140">
        <w:rPr>
          <w:b/>
          <w:bCs/>
          <w:sz w:val="22"/>
          <w:szCs w:val="22"/>
        </w:rPr>
        <w:t>SARDA Véronique</w:t>
      </w:r>
      <w:r w:rsidR="006307ED">
        <w:rPr>
          <w:b/>
          <w:bCs/>
          <w:sz w:val="22"/>
          <w:szCs w:val="22"/>
        </w:rPr>
        <w:t xml:space="preserve"> et</w:t>
      </w:r>
      <w:r w:rsidR="006307ED">
        <w:rPr>
          <w:rFonts w:ascii="Arial" w:hAnsi="Arial" w:cs="Arial"/>
          <w:sz w:val="22"/>
          <w:szCs w:val="22"/>
        </w:rPr>
        <w:t xml:space="preserve"> </w:t>
      </w:r>
      <w:r w:rsidRPr="00CC4140">
        <w:rPr>
          <w:b/>
          <w:bCs/>
          <w:sz w:val="22"/>
          <w:szCs w:val="22"/>
        </w:rPr>
        <w:t>ROUSSIGNE David</w:t>
      </w:r>
      <w:r w:rsidR="006307ED">
        <w:rPr>
          <w:b/>
          <w:bCs/>
          <w:sz w:val="22"/>
          <w:szCs w:val="22"/>
        </w:rPr>
        <w:t>.</w:t>
      </w:r>
    </w:p>
    <w:p w14:paraId="69691764" w14:textId="77777777" w:rsidR="00CF438A" w:rsidRPr="00CC4140" w:rsidRDefault="00CF438A" w:rsidP="00CF438A">
      <w:pPr>
        <w:tabs>
          <w:tab w:val="num" w:pos="1068"/>
        </w:tabs>
        <w:jc w:val="both"/>
        <w:rPr>
          <w:rFonts w:ascii="Arial" w:hAnsi="Arial" w:cs="Arial"/>
          <w:sz w:val="22"/>
          <w:szCs w:val="22"/>
          <w:highlight w:val="red"/>
        </w:rPr>
      </w:pPr>
    </w:p>
    <w:p w14:paraId="7FB34D0A" w14:textId="77777777" w:rsidR="00CF438A" w:rsidRPr="00CC4140" w:rsidRDefault="00CF438A" w:rsidP="00CF438A">
      <w:pPr>
        <w:tabs>
          <w:tab w:val="num" w:pos="1068"/>
        </w:tabs>
        <w:jc w:val="both"/>
        <w:rPr>
          <w:rFonts w:ascii="Arial" w:hAnsi="Arial" w:cs="Arial"/>
          <w:sz w:val="22"/>
          <w:szCs w:val="22"/>
        </w:rPr>
      </w:pPr>
      <w:r w:rsidRPr="00CC4140">
        <w:rPr>
          <w:rFonts w:ascii="Arial" w:hAnsi="Arial" w:cs="Arial"/>
          <w:b/>
          <w:bCs/>
          <w:sz w:val="22"/>
          <w:szCs w:val="22"/>
        </w:rPr>
        <w:t>Le rôle des délégués</w:t>
      </w:r>
      <w:r w:rsidRPr="00CC4140">
        <w:rPr>
          <w:rFonts w:ascii="Arial" w:hAnsi="Arial" w:cs="Arial"/>
          <w:sz w:val="22"/>
          <w:szCs w:val="22"/>
        </w:rPr>
        <w:t>, tel qu’il est donné dans la note de rentrée, est rappelé :</w:t>
      </w:r>
    </w:p>
    <w:p w14:paraId="1C9F6BA6" w14:textId="77777777" w:rsidR="00CF438A" w:rsidRPr="00CC4140" w:rsidRDefault="00CF438A" w:rsidP="00CF438A">
      <w:pPr>
        <w:tabs>
          <w:tab w:val="num" w:pos="1068"/>
        </w:tabs>
        <w:jc w:val="both"/>
        <w:rPr>
          <w:rFonts w:ascii="Arial" w:hAnsi="Arial" w:cs="Arial"/>
          <w:sz w:val="22"/>
          <w:szCs w:val="22"/>
        </w:rPr>
      </w:pPr>
      <w:r w:rsidRPr="00CC4140">
        <w:rPr>
          <w:rFonts w:ascii="Arial" w:hAnsi="Arial" w:cs="Arial"/>
          <w:sz w:val="22"/>
          <w:szCs w:val="22"/>
        </w:rPr>
        <w:t xml:space="preserve"> « Les délégués que vous élirez seront vos représentants au sein des conseils d’école et des informations passeront par eux. Ce sont nos interlocuteurs privilégiés par rapport à tout ce qui touche les problèmes </w:t>
      </w:r>
      <w:r w:rsidRPr="00CC4140">
        <w:rPr>
          <w:rFonts w:ascii="Arial" w:hAnsi="Arial" w:cs="Arial"/>
          <w:sz w:val="22"/>
          <w:szCs w:val="22"/>
          <w:u w:val="single"/>
        </w:rPr>
        <w:t>collectifs</w:t>
      </w:r>
      <w:r w:rsidRPr="00CC4140">
        <w:rPr>
          <w:rFonts w:ascii="Arial" w:hAnsi="Arial" w:cs="Arial"/>
          <w:sz w:val="22"/>
          <w:szCs w:val="22"/>
        </w:rPr>
        <w:t xml:space="preserve"> de l’école. L’implication des familles et la qualité de leurs relations avec l’école sont un facteur de réussite des élèves. »</w:t>
      </w:r>
    </w:p>
    <w:p w14:paraId="2AF19240" w14:textId="77777777" w:rsidR="00CF438A" w:rsidRPr="00CC4140" w:rsidRDefault="00CF438A" w:rsidP="00CF438A">
      <w:pPr>
        <w:jc w:val="both"/>
        <w:rPr>
          <w:rFonts w:ascii="Arial" w:hAnsi="Arial" w:cs="Arial"/>
          <w:sz w:val="22"/>
          <w:szCs w:val="22"/>
        </w:rPr>
      </w:pPr>
    </w:p>
    <w:p w14:paraId="10847E04" w14:textId="77777777" w:rsidR="00CF438A" w:rsidRPr="00CC4140" w:rsidRDefault="00CF438A" w:rsidP="00CF438A">
      <w:pPr>
        <w:tabs>
          <w:tab w:val="num" w:pos="1068"/>
        </w:tabs>
        <w:jc w:val="both"/>
        <w:rPr>
          <w:rFonts w:ascii="Arial" w:hAnsi="Arial" w:cs="Arial"/>
          <w:sz w:val="22"/>
          <w:szCs w:val="22"/>
        </w:rPr>
      </w:pPr>
      <w:r w:rsidRPr="00CC4140">
        <w:rPr>
          <w:rFonts w:ascii="Arial" w:hAnsi="Arial" w:cs="Arial"/>
          <w:sz w:val="22"/>
          <w:szCs w:val="22"/>
        </w:rPr>
        <w:t>Selon la circulaire n°2012-119 du 31-7-2012, « les parents, en leur qualité de membre de la communauté éducative, doivent être systématiquement encouragés à s’impliquer non seulement dans le suivi scolaire de leurs enfants mais également, de façon plus générale, dans la vie de l’établissement […] Le rôle des représentants élus des parents d’élèves au sein de l’institution scolaire doit être systématiquement valorisé. En leur qualité de membres de la communauté éducative, ils sont associés à la conception et la mise en œuvre des projets examinés par les instances où ils siègent. »</w:t>
      </w:r>
    </w:p>
    <w:p w14:paraId="45E30DFC" w14:textId="77777777" w:rsidR="00CF438A" w:rsidRPr="00CC4140" w:rsidRDefault="00CF438A" w:rsidP="00CF438A">
      <w:pPr>
        <w:tabs>
          <w:tab w:val="num" w:pos="1068"/>
        </w:tabs>
        <w:jc w:val="both"/>
        <w:rPr>
          <w:rFonts w:ascii="Arial" w:hAnsi="Arial" w:cs="Arial"/>
          <w:sz w:val="22"/>
          <w:szCs w:val="22"/>
        </w:rPr>
      </w:pPr>
    </w:p>
    <w:p w14:paraId="329C4EAB" w14:textId="77777777" w:rsidR="00CF438A" w:rsidRPr="00CC4140" w:rsidRDefault="00CF438A" w:rsidP="00CF438A">
      <w:pPr>
        <w:jc w:val="both"/>
        <w:rPr>
          <w:rFonts w:ascii="Arial" w:hAnsi="Arial" w:cs="Arial"/>
          <w:sz w:val="22"/>
          <w:szCs w:val="22"/>
        </w:rPr>
      </w:pPr>
      <w:r w:rsidRPr="00CC4140">
        <w:rPr>
          <w:rFonts w:ascii="Arial" w:hAnsi="Arial" w:cs="Arial"/>
          <w:sz w:val="22"/>
          <w:szCs w:val="22"/>
        </w:rPr>
        <w:t>Pour le bon déroulement des réunions la directrice souhaite que chacun s’écoute, respecte le temps de parole de l’autre et le rôle de chacun. Elle informe les nouveaux délégués qu’en tant que membres du conseil ils sont soumis à un devoir de réserve vis-à-vis des situations individuelles.</w:t>
      </w:r>
    </w:p>
    <w:p w14:paraId="3182D2F5" w14:textId="77777777" w:rsidR="00CF438A" w:rsidRPr="00CC4140" w:rsidRDefault="00CF438A" w:rsidP="00CF438A">
      <w:pPr>
        <w:tabs>
          <w:tab w:val="num" w:pos="1068"/>
        </w:tabs>
        <w:jc w:val="both"/>
        <w:rPr>
          <w:rFonts w:ascii="Arial" w:hAnsi="Arial" w:cs="Arial"/>
          <w:b/>
          <w:bCs/>
          <w:sz w:val="22"/>
          <w:szCs w:val="22"/>
        </w:rPr>
      </w:pPr>
    </w:p>
    <w:p w14:paraId="02E3DCDF" w14:textId="77777777" w:rsidR="00CF438A" w:rsidRPr="00CC4140" w:rsidRDefault="00CF438A" w:rsidP="00CF438A">
      <w:pPr>
        <w:tabs>
          <w:tab w:val="num" w:pos="1068"/>
        </w:tabs>
        <w:jc w:val="both"/>
        <w:rPr>
          <w:rFonts w:ascii="Arial" w:hAnsi="Arial" w:cs="Arial"/>
          <w:b/>
          <w:bCs/>
          <w:sz w:val="22"/>
          <w:szCs w:val="22"/>
          <w:highlight w:val="red"/>
        </w:rPr>
      </w:pPr>
    </w:p>
    <w:p w14:paraId="7A9CFEA5" w14:textId="77777777" w:rsidR="00CF438A" w:rsidRPr="00CC4140" w:rsidRDefault="00CF438A" w:rsidP="00CF438A">
      <w:pPr>
        <w:tabs>
          <w:tab w:val="num" w:pos="1068"/>
        </w:tabs>
        <w:jc w:val="both"/>
        <w:rPr>
          <w:rFonts w:ascii="Arial" w:hAnsi="Arial" w:cs="Arial"/>
          <w:sz w:val="22"/>
          <w:szCs w:val="22"/>
          <w:u w:val="single"/>
        </w:rPr>
      </w:pPr>
      <w:r w:rsidRPr="00CC4140">
        <w:rPr>
          <w:rFonts w:ascii="Arial" w:hAnsi="Arial" w:cs="Arial"/>
          <w:b/>
          <w:bCs/>
          <w:sz w:val="22"/>
          <w:szCs w:val="22"/>
          <w:u w:val="single"/>
        </w:rPr>
        <w:t>Règlement départemental et règlement intérieur</w:t>
      </w:r>
      <w:r w:rsidRPr="00CC4140">
        <w:rPr>
          <w:rFonts w:ascii="Arial" w:hAnsi="Arial" w:cs="Arial"/>
          <w:sz w:val="22"/>
          <w:szCs w:val="22"/>
          <w:u w:val="single"/>
        </w:rPr>
        <w:t> </w:t>
      </w:r>
    </w:p>
    <w:p w14:paraId="73E20384" w14:textId="77777777" w:rsidR="00CF438A" w:rsidRPr="00CC4140" w:rsidRDefault="00CF438A" w:rsidP="00CF438A">
      <w:pPr>
        <w:numPr>
          <w:ilvl w:val="0"/>
          <w:numId w:val="1"/>
        </w:numPr>
        <w:jc w:val="both"/>
        <w:rPr>
          <w:rFonts w:ascii="Arial" w:hAnsi="Arial" w:cs="Arial"/>
          <w:sz w:val="22"/>
          <w:szCs w:val="22"/>
        </w:rPr>
      </w:pPr>
      <w:r w:rsidRPr="00CC4140">
        <w:rPr>
          <w:rFonts w:ascii="Arial" w:hAnsi="Arial" w:cs="Arial"/>
          <w:sz w:val="22"/>
          <w:szCs w:val="22"/>
        </w:rPr>
        <w:t>lecture, discussion et adoption du RI </w:t>
      </w:r>
    </w:p>
    <w:p w14:paraId="40ADCE5F" w14:textId="77777777" w:rsidR="00CF438A" w:rsidRPr="00CC4140" w:rsidRDefault="00CF438A" w:rsidP="00CF438A">
      <w:pPr>
        <w:numPr>
          <w:ilvl w:val="0"/>
          <w:numId w:val="1"/>
        </w:numPr>
        <w:jc w:val="both"/>
        <w:rPr>
          <w:rFonts w:ascii="Arial" w:hAnsi="Arial" w:cs="Arial"/>
          <w:sz w:val="22"/>
          <w:szCs w:val="22"/>
        </w:rPr>
      </w:pPr>
      <w:r w:rsidRPr="00CC4140">
        <w:rPr>
          <w:rFonts w:ascii="Arial" w:hAnsi="Arial" w:cs="Arial"/>
          <w:sz w:val="22"/>
          <w:szCs w:val="22"/>
        </w:rPr>
        <w:t>modalités de communication aux parents (mise à disposition individuelle et affichage)</w:t>
      </w:r>
    </w:p>
    <w:p w14:paraId="30594713" w14:textId="455783A4" w:rsidR="00CF438A" w:rsidRPr="00CC4140" w:rsidRDefault="00CF438A" w:rsidP="00CB3626">
      <w:pPr>
        <w:tabs>
          <w:tab w:val="num" w:pos="1068"/>
        </w:tabs>
        <w:jc w:val="both"/>
        <w:rPr>
          <w:rFonts w:ascii="Arial" w:hAnsi="Arial" w:cs="Arial"/>
          <w:b/>
          <w:sz w:val="22"/>
          <w:szCs w:val="22"/>
          <w:highlight w:val="red"/>
          <w:u w:val="single"/>
        </w:rPr>
      </w:pPr>
    </w:p>
    <w:p w14:paraId="5305880B" w14:textId="77777777" w:rsidR="00CC4140" w:rsidRPr="00CC4140" w:rsidRDefault="00CC4140" w:rsidP="00CB3626">
      <w:pPr>
        <w:tabs>
          <w:tab w:val="num" w:pos="1068"/>
        </w:tabs>
        <w:jc w:val="both"/>
        <w:rPr>
          <w:rFonts w:ascii="Arial" w:hAnsi="Arial" w:cs="Arial"/>
          <w:b/>
          <w:sz w:val="22"/>
          <w:szCs w:val="22"/>
          <w:highlight w:val="red"/>
          <w:u w:val="single"/>
        </w:rPr>
      </w:pPr>
    </w:p>
    <w:p w14:paraId="0C3A7638" w14:textId="77777777" w:rsidR="00CB3626" w:rsidRPr="00CC4140" w:rsidRDefault="00CB3626" w:rsidP="00CB3626">
      <w:pPr>
        <w:tabs>
          <w:tab w:val="num" w:pos="1068"/>
        </w:tabs>
        <w:jc w:val="both"/>
        <w:rPr>
          <w:rFonts w:ascii="Arial" w:hAnsi="Arial" w:cs="Arial"/>
          <w:b/>
          <w:sz w:val="22"/>
          <w:szCs w:val="22"/>
        </w:rPr>
      </w:pPr>
      <w:r w:rsidRPr="00CC4140">
        <w:rPr>
          <w:rFonts w:ascii="Arial" w:hAnsi="Arial" w:cs="Arial"/>
          <w:b/>
          <w:sz w:val="22"/>
          <w:szCs w:val="22"/>
          <w:u w:val="single"/>
        </w:rPr>
        <w:t>Evolution des effectifs</w:t>
      </w:r>
      <w:r w:rsidRPr="00CC4140">
        <w:rPr>
          <w:rFonts w:ascii="Arial" w:hAnsi="Arial" w:cs="Arial"/>
          <w:b/>
          <w:sz w:val="22"/>
          <w:szCs w:val="22"/>
        </w:rPr>
        <w:t xml:space="preserve"> </w:t>
      </w:r>
    </w:p>
    <w:p w14:paraId="39D5E915" w14:textId="77777777" w:rsidR="001D02C1" w:rsidRPr="00CC4140" w:rsidRDefault="001D02C1" w:rsidP="001D02C1">
      <w:pPr>
        <w:tabs>
          <w:tab w:val="num" w:pos="1068"/>
        </w:tabs>
        <w:jc w:val="both"/>
        <w:rPr>
          <w:rFonts w:ascii="Arial" w:hAnsi="Arial" w:cs="Arial"/>
          <w:sz w:val="22"/>
          <w:szCs w:val="22"/>
        </w:rPr>
      </w:pPr>
      <w:r w:rsidRPr="00CC4140">
        <w:rPr>
          <w:rFonts w:ascii="Arial" w:hAnsi="Arial" w:cs="Arial"/>
          <w:sz w:val="22"/>
          <w:szCs w:val="22"/>
        </w:rPr>
        <w:t>Un point est fait sur le projet de RPI.</w:t>
      </w:r>
    </w:p>
    <w:p w14:paraId="5E5BA0F2" w14:textId="77777777" w:rsidR="001D02C1" w:rsidRPr="00CC4140" w:rsidRDefault="001D02C1" w:rsidP="001D02C1">
      <w:pPr>
        <w:tabs>
          <w:tab w:val="num" w:pos="1068"/>
        </w:tabs>
        <w:jc w:val="both"/>
        <w:rPr>
          <w:rFonts w:ascii="Arial" w:hAnsi="Arial" w:cs="Arial"/>
          <w:sz w:val="22"/>
          <w:szCs w:val="22"/>
        </w:rPr>
      </w:pPr>
    </w:p>
    <w:p w14:paraId="751E14AB" w14:textId="402829A9" w:rsidR="008A2824" w:rsidRPr="00CC4140" w:rsidRDefault="001D02C1" w:rsidP="001D02C1">
      <w:pPr>
        <w:tabs>
          <w:tab w:val="num" w:pos="1068"/>
        </w:tabs>
        <w:jc w:val="both"/>
        <w:rPr>
          <w:rFonts w:ascii="Arial" w:hAnsi="Arial" w:cs="Arial"/>
          <w:sz w:val="22"/>
          <w:szCs w:val="22"/>
        </w:rPr>
      </w:pPr>
      <w:r w:rsidRPr="00CC4140">
        <w:rPr>
          <w:rFonts w:ascii="Arial" w:hAnsi="Arial" w:cs="Arial"/>
          <w:sz w:val="22"/>
          <w:szCs w:val="22"/>
        </w:rPr>
        <w:t>Voici la projection sur les effectifs de l’an prochain :</w:t>
      </w:r>
    </w:p>
    <w:tbl>
      <w:tblPr>
        <w:tblStyle w:val="Grilledutableau"/>
        <w:tblW w:w="0" w:type="auto"/>
        <w:tblLook w:val="04A0" w:firstRow="1" w:lastRow="0" w:firstColumn="1" w:lastColumn="0" w:noHBand="0" w:noVBand="1"/>
      </w:tblPr>
      <w:tblGrid>
        <w:gridCol w:w="3020"/>
        <w:gridCol w:w="3021"/>
        <w:gridCol w:w="3021"/>
      </w:tblGrid>
      <w:tr w:rsidR="001D02C1" w:rsidRPr="00CC4140" w14:paraId="1896A29B" w14:textId="77777777" w:rsidTr="00CD5D87">
        <w:tc>
          <w:tcPr>
            <w:tcW w:w="3020" w:type="dxa"/>
          </w:tcPr>
          <w:p w14:paraId="5A5A7890" w14:textId="777AD549" w:rsidR="001D02C1" w:rsidRPr="00CC4140" w:rsidRDefault="006D0EE5" w:rsidP="00CD5D87">
            <w:pPr>
              <w:tabs>
                <w:tab w:val="num" w:pos="1068"/>
              </w:tabs>
              <w:jc w:val="both"/>
              <w:rPr>
                <w:rFonts w:ascii="Arial" w:hAnsi="Arial" w:cs="Arial"/>
                <w:sz w:val="22"/>
                <w:szCs w:val="22"/>
              </w:rPr>
            </w:pPr>
            <w:r w:rsidRPr="00CC4140">
              <w:rPr>
                <w:rFonts w:ascii="Arial" w:hAnsi="Arial" w:cs="Arial"/>
                <w:sz w:val="22"/>
                <w:szCs w:val="22"/>
              </w:rPr>
              <w:t>Maternelle : 18</w:t>
            </w:r>
          </w:p>
          <w:p w14:paraId="5BD01210" w14:textId="77777777" w:rsidR="001D02C1" w:rsidRPr="00CC4140" w:rsidRDefault="001D02C1" w:rsidP="00CD5D87">
            <w:pPr>
              <w:tabs>
                <w:tab w:val="num" w:pos="1068"/>
              </w:tabs>
              <w:jc w:val="both"/>
              <w:rPr>
                <w:rFonts w:ascii="Arial" w:hAnsi="Arial" w:cs="Arial"/>
                <w:sz w:val="22"/>
                <w:szCs w:val="22"/>
              </w:rPr>
            </w:pPr>
          </w:p>
        </w:tc>
        <w:tc>
          <w:tcPr>
            <w:tcW w:w="3021" w:type="dxa"/>
          </w:tcPr>
          <w:p w14:paraId="5851E347" w14:textId="77777777" w:rsidR="001D02C1" w:rsidRPr="00CC4140" w:rsidRDefault="001D02C1" w:rsidP="00CD5D87">
            <w:pPr>
              <w:tabs>
                <w:tab w:val="num" w:pos="1068"/>
              </w:tabs>
              <w:rPr>
                <w:rFonts w:ascii="Arial" w:hAnsi="Arial" w:cs="Arial"/>
                <w:sz w:val="22"/>
                <w:szCs w:val="22"/>
              </w:rPr>
            </w:pPr>
            <w:r w:rsidRPr="00CC4140">
              <w:rPr>
                <w:rFonts w:ascii="Arial" w:hAnsi="Arial" w:cs="Arial"/>
                <w:sz w:val="22"/>
                <w:szCs w:val="22"/>
              </w:rPr>
              <w:t>Cycle 2 : 10</w:t>
            </w:r>
          </w:p>
        </w:tc>
        <w:tc>
          <w:tcPr>
            <w:tcW w:w="3021" w:type="dxa"/>
          </w:tcPr>
          <w:p w14:paraId="5888F11C"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Cycle 3 : 23</w:t>
            </w:r>
          </w:p>
        </w:tc>
      </w:tr>
      <w:tr w:rsidR="001D02C1" w:rsidRPr="00CC4140" w14:paraId="7E1A66DA" w14:textId="77777777" w:rsidTr="00CD5D87">
        <w:tc>
          <w:tcPr>
            <w:tcW w:w="3020" w:type="dxa"/>
          </w:tcPr>
          <w:p w14:paraId="65E8C935"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TPS : 0</w:t>
            </w:r>
          </w:p>
          <w:p w14:paraId="2E7BD93C"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PS : 1</w:t>
            </w:r>
          </w:p>
          <w:p w14:paraId="6049AA9C"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MS : 8</w:t>
            </w:r>
          </w:p>
          <w:p w14:paraId="05231E62" w14:textId="206C0D15" w:rsidR="001D02C1" w:rsidRPr="00CC4140" w:rsidRDefault="003829BD" w:rsidP="00CD5D87">
            <w:pPr>
              <w:tabs>
                <w:tab w:val="num" w:pos="1068"/>
              </w:tabs>
              <w:jc w:val="both"/>
              <w:rPr>
                <w:rFonts w:ascii="Arial" w:hAnsi="Arial" w:cs="Arial"/>
                <w:sz w:val="22"/>
                <w:szCs w:val="22"/>
              </w:rPr>
            </w:pPr>
            <w:r w:rsidRPr="00CC4140">
              <w:rPr>
                <w:rFonts w:ascii="Arial" w:hAnsi="Arial" w:cs="Arial"/>
                <w:sz w:val="22"/>
                <w:szCs w:val="22"/>
              </w:rPr>
              <w:t>GS : 9</w:t>
            </w:r>
          </w:p>
        </w:tc>
        <w:tc>
          <w:tcPr>
            <w:tcW w:w="3021" w:type="dxa"/>
          </w:tcPr>
          <w:p w14:paraId="2F5144CF"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CP : 3</w:t>
            </w:r>
          </w:p>
          <w:p w14:paraId="5BC97D4F"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CE1 : 4</w:t>
            </w:r>
          </w:p>
          <w:p w14:paraId="5BD91DCF"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CE2 : 3</w:t>
            </w:r>
          </w:p>
        </w:tc>
        <w:tc>
          <w:tcPr>
            <w:tcW w:w="3021" w:type="dxa"/>
          </w:tcPr>
          <w:p w14:paraId="33596D6F"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CM1 : 8</w:t>
            </w:r>
          </w:p>
          <w:p w14:paraId="08C80FFF" w14:textId="77777777" w:rsidR="001D02C1" w:rsidRPr="00CC4140" w:rsidRDefault="001D02C1" w:rsidP="00CD5D87">
            <w:pPr>
              <w:tabs>
                <w:tab w:val="num" w:pos="1068"/>
              </w:tabs>
              <w:jc w:val="both"/>
              <w:rPr>
                <w:rFonts w:ascii="Arial" w:hAnsi="Arial" w:cs="Arial"/>
                <w:sz w:val="22"/>
                <w:szCs w:val="22"/>
              </w:rPr>
            </w:pPr>
            <w:r w:rsidRPr="00CC4140">
              <w:rPr>
                <w:rFonts w:ascii="Arial" w:hAnsi="Arial" w:cs="Arial"/>
                <w:sz w:val="22"/>
                <w:szCs w:val="22"/>
              </w:rPr>
              <w:t>CM2 : 15</w:t>
            </w:r>
          </w:p>
        </w:tc>
      </w:tr>
    </w:tbl>
    <w:p w14:paraId="55E8A265" w14:textId="573930AE" w:rsidR="001D02C1" w:rsidRPr="00CC4140" w:rsidRDefault="001D02C1" w:rsidP="001D02C1">
      <w:pPr>
        <w:tabs>
          <w:tab w:val="num" w:pos="1068"/>
        </w:tabs>
        <w:jc w:val="both"/>
        <w:rPr>
          <w:rFonts w:ascii="Arial" w:hAnsi="Arial" w:cs="Arial"/>
          <w:sz w:val="22"/>
          <w:szCs w:val="22"/>
        </w:rPr>
      </w:pPr>
    </w:p>
    <w:p w14:paraId="480D5EEC" w14:textId="34A79955" w:rsidR="007E4D51" w:rsidRPr="00CC4140" w:rsidRDefault="007E4D51" w:rsidP="001D02C1">
      <w:pPr>
        <w:tabs>
          <w:tab w:val="num" w:pos="1068"/>
        </w:tabs>
        <w:jc w:val="both"/>
        <w:rPr>
          <w:rFonts w:ascii="Arial" w:hAnsi="Arial" w:cs="Arial"/>
          <w:sz w:val="22"/>
          <w:szCs w:val="22"/>
        </w:rPr>
      </w:pPr>
      <w:r w:rsidRPr="00CC4140">
        <w:rPr>
          <w:rFonts w:ascii="Arial" w:hAnsi="Arial" w:cs="Arial"/>
          <w:sz w:val="22"/>
          <w:szCs w:val="22"/>
        </w:rPr>
        <w:lastRenderedPageBreak/>
        <w:t>Le maire doit relancer Aigues-Vives pour le RPI. Léran a validé la création d’un RPI. La mise en place pourrait se faire soit en 2017 soit en 2018. Pour que cela se fasse, il faut un aju</w:t>
      </w:r>
      <w:r w:rsidR="00784F74">
        <w:rPr>
          <w:rFonts w:ascii="Arial" w:hAnsi="Arial" w:cs="Arial"/>
          <w:sz w:val="22"/>
          <w:szCs w:val="22"/>
        </w:rPr>
        <w:t>stement pour les frais</w:t>
      </w:r>
      <w:r w:rsidRPr="00CC4140">
        <w:rPr>
          <w:rFonts w:ascii="Arial" w:hAnsi="Arial" w:cs="Arial"/>
          <w:sz w:val="22"/>
          <w:szCs w:val="22"/>
        </w:rPr>
        <w:t>. Il faut que cela soit indolore pour les familles. Les déplacements doivent être pris en charge par les collectivités.</w:t>
      </w:r>
    </w:p>
    <w:p w14:paraId="58AAD76E" w14:textId="1640F6DC" w:rsidR="00CB3626" w:rsidRPr="00CC4140" w:rsidRDefault="00CB3626" w:rsidP="00CB3626">
      <w:pPr>
        <w:tabs>
          <w:tab w:val="num" w:pos="1068"/>
        </w:tabs>
        <w:jc w:val="both"/>
        <w:rPr>
          <w:rFonts w:ascii="Arial" w:hAnsi="Arial" w:cs="Arial"/>
          <w:b/>
          <w:sz w:val="22"/>
          <w:szCs w:val="22"/>
          <w:highlight w:val="red"/>
        </w:rPr>
      </w:pPr>
    </w:p>
    <w:p w14:paraId="554B2472" w14:textId="77777777" w:rsidR="00CC4140" w:rsidRPr="00CC4140" w:rsidRDefault="00CC4140" w:rsidP="00CB3626">
      <w:pPr>
        <w:tabs>
          <w:tab w:val="num" w:pos="1068"/>
        </w:tabs>
        <w:jc w:val="both"/>
        <w:rPr>
          <w:rFonts w:ascii="Arial" w:hAnsi="Arial" w:cs="Arial"/>
          <w:b/>
          <w:sz w:val="22"/>
          <w:szCs w:val="22"/>
          <w:highlight w:val="red"/>
        </w:rPr>
      </w:pPr>
    </w:p>
    <w:p w14:paraId="2D176F87" w14:textId="77777777" w:rsidR="00CB3626" w:rsidRPr="00CC4140" w:rsidRDefault="00CB3626" w:rsidP="00CB3626">
      <w:pPr>
        <w:tabs>
          <w:tab w:val="num" w:pos="1068"/>
        </w:tabs>
        <w:jc w:val="both"/>
        <w:rPr>
          <w:rFonts w:ascii="Arial" w:hAnsi="Arial" w:cs="Arial"/>
          <w:sz w:val="22"/>
          <w:szCs w:val="22"/>
          <w:u w:val="single"/>
        </w:rPr>
      </w:pPr>
      <w:r w:rsidRPr="00CC4140">
        <w:rPr>
          <w:rFonts w:ascii="Arial" w:hAnsi="Arial" w:cs="Arial"/>
          <w:b/>
          <w:bCs/>
          <w:sz w:val="22"/>
          <w:szCs w:val="22"/>
          <w:u w:val="single"/>
        </w:rPr>
        <w:t>État des travaux</w:t>
      </w:r>
      <w:r w:rsidRPr="00CC4140">
        <w:rPr>
          <w:rFonts w:ascii="Arial" w:hAnsi="Arial" w:cs="Arial"/>
          <w:sz w:val="22"/>
          <w:szCs w:val="22"/>
          <w:u w:val="single"/>
        </w:rPr>
        <w:t xml:space="preserve"> en cours ou à venir</w:t>
      </w:r>
    </w:p>
    <w:p w14:paraId="771E5C57" w14:textId="2055336E" w:rsidR="00CB3626" w:rsidRPr="00CC4140" w:rsidRDefault="00CB3626" w:rsidP="00CB3626">
      <w:pPr>
        <w:tabs>
          <w:tab w:val="num" w:pos="1068"/>
        </w:tabs>
        <w:jc w:val="both"/>
        <w:rPr>
          <w:rFonts w:ascii="Arial" w:hAnsi="Arial" w:cs="Arial"/>
          <w:sz w:val="22"/>
          <w:szCs w:val="22"/>
        </w:rPr>
      </w:pPr>
      <w:r w:rsidRPr="00CC4140">
        <w:rPr>
          <w:rFonts w:ascii="Arial" w:hAnsi="Arial" w:cs="Arial"/>
          <w:sz w:val="22"/>
          <w:szCs w:val="22"/>
        </w:rPr>
        <w:t xml:space="preserve">L’équipe enseignante </w:t>
      </w:r>
      <w:r w:rsidR="00F40078" w:rsidRPr="00CC4140">
        <w:rPr>
          <w:rFonts w:ascii="Arial" w:hAnsi="Arial" w:cs="Arial"/>
          <w:sz w:val="22"/>
          <w:szCs w:val="22"/>
        </w:rPr>
        <w:t>remercie la mairie pour</w:t>
      </w:r>
      <w:r w:rsidR="00517ECD" w:rsidRPr="00CC4140">
        <w:rPr>
          <w:rFonts w:ascii="Arial" w:hAnsi="Arial" w:cs="Arial"/>
          <w:sz w:val="22"/>
          <w:szCs w:val="22"/>
        </w:rPr>
        <w:t xml:space="preserve"> </w:t>
      </w:r>
      <w:r w:rsidR="002415FE" w:rsidRPr="00CC4140">
        <w:rPr>
          <w:rFonts w:ascii="Arial" w:hAnsi="Arial" w:cs="Arial"/>
          <w:sz w:val="22"/>
          <w:szCs w:val="22"/>
        </w:rPr>
        <w:t xml:space="preserve">le projecteur du TBI, </w:t>
      </w:r>
      <w:r w:rsidR="00517ECD" w:rsidRPr="00CC4140">
        <w:rPr>
          <w:rFonts w:ascii="Arial" w:hAnsi="Arial" w:cs="Arial"/>
          <w:sz w:val="22"/>
          <w:szCs w:val="22"/>
        </w:rPr>
        <w:t>les travaux et</w:t>
      </w:r>
      <w:r w:rsidR="00F40078" w:rsidRPr="00CC4140">
        <w:rPr>
          <w:rFonts w:ascii="Arial" w:hAnsi="Arial" w:cs="Arial"/>
          <w:sz w:val="22"/>
          <w:szCs w:val="22"/>
        </w:rPr>
        <w:t xml:space="preserve"> l’armoire à</w:t>
      </w:r>
      <w:r w:rsidRPr="00CC4140">
        <w:rPr>
          <w:rFonts w:ascii="Arial" w:hAnsi="Arial" w:cs="Arial"/>
          <w:sz w:val="22"/>
          <w:szCs w:val="22"/>
        </w:rPr>
        <w:t xml:space="preserve"> </w:t>
      </w:r>
      <w:r w:rsidR="00834AEF" w:rsidRPr="00CC4140">
        <w:rPr>
          <w:rFonts w:ascii="Arial" w:hAnsi="Arial" w:cs="Arial"/>
          <w:sz w:val="22"/>
          <w:szCs w:val="22"/>
        </w:rPr>
        <w:t>pharmacie</w:t>
      </w:r>
      <w:r w:rsidRPr="00CC4140">
        <w:rPr>
          <w:rFonts w:ascii="Arial" w:hAnsi="Arial" w:cs="Arial"/>
          <w:sz w:val="22"/>
          <w:szCs w:val="22"/>
        </w:rPr>
        <w:t xml:space="preserve">. </w:t>
      </w:r>
    </w:p>
    <w:p w14:paraId="62C96EB0" w14:textId="77777777" w:rsidR="00CB3626" w:rsidRPr="00CC4140" w:rsidRDefault="00834AEF" w:rsidP="00F40078">
      <w:pPr>
        <w:jc w:val="both"/>
        <w:rPr>
          <w:rFonts w:ascii="Arial" w:hAnsi="Arial" w:cs="Arial"/>
          <w:sz w:val="22"/>
          <w:szCs w:val="22"/>
        </w:rPr>
      </w:pPr>
      <w:r w:rsidRPr="00CC4140">
        <w:rPr>
          <w:rFonts w:ascii="Arial" w:hAnsi="Arial" w:cs="Arial"/>
          <w:sz w:val="22"/>
          <w:szCs w:val="22"/>
        </w:rPr>
        <w:t>Le matériel à y mettre a été listé</w:t>
      </w:r>
      <w:r w:rsidR="002E6F4F" w:rsidRPr="00CC4140">
        <w:rPr>
          <w:rFonts w:ascii="Arial" w:hAnsi="Arial" w:cs="Arial"/>
          <w:sz w:val="22"/>
          <w:szCs w:val="22"/>
        </w:rPr>
        <w:t xml:space="preserve"> et envoyé par mail à la mairie le 15/09/16</w:t>
      </w:r>
      <w:r w:rsidRPr="00CC4140">
        <w:rPr>
          <w:rFonts w:ascii="Arial" w:hAnsi="Arial" w:cs="Arial"/>
          <w:sz w:val="22"/>
          <w:szCs w:val="22"/>
        </w:rPr>
        <w:t>, comme celui du PPMS, mais nous n’</w:t>
      </w:r>
      <w:r w:rsidR="002E6F4F" w:rsidRPr="00CC4140">
        <w:rPr>
          <w:rFonts w:ascii="Arial" w:hAnsi="Arial" w:cs="Arial"/>
          <w:sz w:val="22"/>
          <w:szCs w:val="22"/>
        </w:rPr>
        <w:t>avons aucun retour à ce jour.</w:t>
      </w:r>
    </w:p>
    <w:p w14:paraId="61ACA071" w14:textId="3990B19D" w:rsidR="000C5C0E" w:rsidRPr="00CC4140" w:rsidRDefault="004541AB" w:rsidP="002467B8">
      <w:pPr>
        <w:jc w:val="both"/>
        <w:rPr>
          <w:rFonts w:ascii="Arial" w:hAnsi="Arial" w:cs="Arial"/>
          <w:sz w:val="22"/>
          <w:szCs w:val="22"/>
        </w:rPr>
      </w:pPr>
      <w:r w:rsidRPr="00CC4140">
        <w:rPr>
          <w:rFonts w:ascii="Arial" w:hAnsi="Arial" w:cs="Arial"/>
          <w:sz w:val="22"/>
          <w:szCs w:val="22"/>
        </w:rPr>
        <w:t xml:space="preserve">Un exercice de confinement </w:t>
      </w:r>
      <w:r w:rsidR="00DF256F" w:rsidRPr="00CC4140">
        <w:rPr>
          <w:rFonts w:ascii="Arial" w:hAnsi="Arial" w:cs="Arial"/>
          <w:sz w:val="22"/>
          <w:szCs w:val="22"/>
        </w:rPr>
        <w:t xml:space="preserve">PPMS </w:t>
      </w:r>
      <w:r w:rsidRPr="00CC4140">
        <w:rPr>
          <w:rFonts w:ascii="Arial" w:hAnsi="Arial" w:cs="Arial"/>
          <w:sz w:val="22"/>
          <w:szCs w:val="22"/>
        </w:rPr>
        <w:t>a été réalisé le 11/10/16.</w:t>
      </w:r>
      <w:r w:rsidR="000C5C0E" w:rsidRPr="00CC4140">
        <w:rPr>
          <w:rFonts w:ascii="Arial" w:hAnsi="Arial" w:cs="Arial"/>
          <w:sz w:val="22"/>
          <w:szCs w:val="22"/>
        </w:rPr>
        <w:t xml:space="preserve"> Il est apparu la néce</w:t>
      </w:r>
      <w:r w:rsidR="00A851EB">
        <w:rPr>
          <w:rFonts w:ascii="Arial" w:hAnsi="Arial" w:cs="Arial"/>
          <w:sz w:val="22"/>
          <w:szCs w:val="22"/>
        </w:rPr>
        <w:t>ssité de changer le signal (in</w:t>
      </w:r>
      <w:r w:rsidR="000C5C0E" w:rsidRPr="00CC4140">
        <w:rPr>
          <w:rFonts w:ascii="Arial" w:hAnsi="Arial" w:cs="Arial"/>
          <w:sz w:val="22"/>
          <w:szCs w:val="22"/>
        </w:rPr>
        <w:t>audible pendant la récré).</w:t>
      </w:r>
      <w:r w:rsidR="00152672" w:rsidRPr="00CC4140">
        <w:rPr>
          <w:rFonts w:ascii="Arial" w:hAnsi="Arial" w:cs="Arial"/>
          <w:sz w:val="22"/>
          <w:szCs w:val="22"/>
        </w:rPr>
        <w:t xml:space="preserve"> La cloche sera remplacée par des cornes de brume (une par classe). Un mail de rappel sera renvoyé à la mairie qui ne les a toujours pas fournies. </w:t>
      </w:r>
    </w:p>
    <w:p w14:paraId="4AEB0A46" w14:textId="7985E5E8" w:rsidR="00C06151" w:rsidRDefault="004541AB" w:rsidP="002467B8">
      <w:pPr>
        <w:jc w:val="both"/>
        <w:rPr>
          <w:rFonts w:ascii="Arial" w:hAnsi="Arial" w:cs="Arial"/>
          <w:sz w:val="22"/>
          <w:szCs w:val="22"/>
        </w:rPr>
      </w:pPr>
      <w:r w:rsidRPr="00CC4140">
        <w:rPr>
          <w:rFonts w:ascii="Arial" w:hAnsi="Arial" w:cs="Arial"/>
          <w:sz w:val="22"/>
          <w:szCs w:val="22"/>
        </w:rPr>
        <w:t xml:space="preserve">La directrice </w:t>
      </w:r>
      <w:r w:rsidR="00910559">
        <w:rPr>
          <w:rFonts w:ascii="Arial" w:hAnsi="Arial" w:cs="Arial"/>
          <w:sz w:val="22"/>
          <w:szCs w:val="22"/>
        </w:rPr>
        <w:t xml:space="preserve">de l’école </w:t>
      </w:r>
      <w:r w:rsidRPr="00CC4140">
        <w:rPr>
          <w:rFonts w:ascii="Arial" w:hAnsi="Arial" w:cs="Arial"/>
          <w:sz w:val="22"/>
          <w:szCs w:val="22"/>
        </w:rPr>
        <w:t xml:space="preserve">renouvelle sa demande qu’on lui montre l’activation et </w:t>
      </w:r>
      <w:r w:rsidR="002467B8" w:rsidRPr="00CC4140">
        <w:rPr>
          <w:rFonts w:ascii="Arial" w:hAnsi="Arial" w:cs="Arial"/>
          <w:sz w:val="22"/>
          <w:szCs w:val="22"/>
        </w:rPr>
        <w:t>surtout</w:t>
      </w:r>
      <w:r w:rsidRPr="00CC4140">
        <w:rPr>
          <w:rFonts w:ascii="Arial" w:hAnsi="Arial" w:cs="Arial"/>
          <w:sz w:val="22"/>
          <w:szCs w:val="22"/>
        </w:rPr>
        <w:t xml:space="preserve"> la </w:t>
      </w:r>
      <w:r w:rsidR="002467B8" w:rsidRPr="00CC4140">
        <w:rPr>
          <w:rFonts w:ascii="Arial" w:hAnsi="Arial" w:cs="Arial"/>
          <w:sz w:val="22"/>
          <w:szCs w:val="22"/>
        </w:rPr>
        <w:t>désactivation</w:t>
      </w:r>
      <w:r w:rsidRPr="00CC4140">
        <w:rPr>
          <w:rFonts w:ascii="Arial" w:hAnsi="Arial" w:cs="Arial"/>
          <w:sz w:val="22"/>
          <w:szCs w:val="22"/>
        </w:rPr>
        <w:t xml:space="preserve"> de l’</w:t>
      </w:r>
      <w:r w:rsidR="002467B8" w:rsidRPr="00CC4140">
        <w:rPr>
          <w:rFonts w:ascii="Arial" w:hAnsi="Arial" w:cs="Arial"/>
          <w:sz w:val="22"/>
          <w:szCs w:val="22"/>
        </w:rPr>
        <w:t>alarme</w:t>
      </w:r>
      <w:r w:rsidRPr="00CC4140">
        <w:rPr>
          <w:rFonts w:ascii="Arial" w:hAnsi="Arial" w:cs="Arial"/>
          <w:sz w:val="22"/>
          <w:szCs w:val="22"/>
        </w:rPr>
        <w:t xml:space="preserve"> incendie afin de réaliser un exercice au plus tôt. </w:t>
      </w:r>
      <w:r w:rsidR="00C06151" w:rsidRPr="00CC4140">
        <w:rPr>
          <w:rFonts w:ascii="Arial" w:hAnsi="Arial" w:cs="Arial"/>
          <w:sz w:val="22"/>
          <w:szCs w:val="22"/>
        </w:rPr>
        <w:t>La directrice de l’ALAE signale que s’il y a le feu à l’ALAE il n’y a pas d’alarme mais des sifflets.</w:t>
      </w:r>
    </w:p>
    <w:p w14:paraId="7436E897" w14:textId="77777777" w:rsidR="00910559" w:rsidRDefault="00910559" w:rsidP="002467B8">
      <w:pPr>
        <w:jc w:val="both"/>
        <w:rPr>
          <w:rFonts w:ascii="Arial" w:hAnsi="Arial" w:cs="Arial"/>
          <w:sz w:val="22"/>
          <w:szCs w:val="22"/>
        </w:rPr>
      </w:pPr>
    </w:p>
    <w:p w14:paraId="427517D1" w14:textId="77777777" w:rsidR="00FF23FB" w:rsidRDefault="00FF23FB" w:rsidP="002467B8">
      <w:pPr>
        <w:jc w:val="both"/>
        <w:rPr>
          <w:rFonts w:ascii="Arial" w:hAnsi="Arial" w:cs="Arial"/>
          <w:sz w:val="22"/>
          <w:szCs w:val="22"/>
        </w:rPr>
      </w:pPr>
      <w:r>
        <w:rPr>
          <w:rFonts w:ascii="Arial" w:hAnsi="Arial" w:cs="Arial"/>
          <w:sz w:val="22"/>
          <w:szCs w:val="22"/>
        </w:rPr>
        <w:t xml:space="preserve">D’autres demandes sont formulées : </w:t>
      </w:r>
    </w:p>
    <w:p w14:paraId="64A84428" w14:textId="76A9F997" w:rsidR="004541AB" w:rsidRPr="00CC4140" w:rsidRDefault="00FF23FB" w:rsidP="002467B8">
      <w:pPr>
        <w:jc w:val="both"/>
        <w:rPr>
          <w:rFonts w:ascii="Arial" w:hAnsi="Arial" w:cs="Arial"/>
          <w:sz w:val="22"/>
          <w:szCs w:val="22"/>
        </w:rPr>
      </w:pPr>
      <w:r>
        <w:rPr>
          <w:rFonts w:ascii="Arial" w:hAnsi="Arial" w:cs="Arial"/>
          <w:sz w:val="22"/>
          <w:szCs w:val="22"/>
        </w:rPr>
        <w:t xml:space="preserve">- des enceintes en cycle 2 (il faudra chercher </w:t>
      </w:r>
      <w:r w:rsidR="00385E45" w:rsidRPr="00CC4140">
        <w:rPr>
          <w:rFonts w:ascii="Arial" w:hAnsi="Arial" w:cs="Arial"/>
          <w:sz w:val="22"/>
          <w:szCs w:val="22"/>
        </w:rPr>
        <w:t>u</w:t>
      </w:r>
      <w:r>
        <w:rPr>
          <w:rFonts w:ascii="Arial" w:hAnsi="Arial" w:cs="Arial"/>
          <w:sz w:val="22"/>
          <w:szCs w:val="22"/>
        </w:rPr>
        <w:t>n modèle à proposer à la mairie)</w:t>
      </w:r>
    </w:p>
    <w:p w14:paraId="5E6B4B4D" w14:textId="43ADC31E" w:rsidR="008800FA" w:rsidRPr="00CC4140" w:rsidRDefault="00FF23FB" w:rsidP="002467B8">
      <w:pPr>
        <w:jc w:val="both"/>
        <w:rPr>
          <w:rFonts w:ascii="Arial" w:hAnsi="Arial" w:cs="Arial"/>
          <w:sz w:val="22"/>
          <w:szCs w:val="22"/>
        </w:rPr>
      </w:pPr>
      <w:r>
        <w:rPr>
          <w:rFonts w:ascii="Arial" w:hAnsi="Arial" w:cs="Arial"/>
          <w:sz w:val="22"/>
          <w:szCs w:val="22"/>
        </w:rPr>
        <w:t xml:space="preserve">- un nouvel ordinateur portable en maternelle </w:t>
      </w:r>
    </w:p>
    <w:p w14:paraId="5A8ED8F9" w14:textId="77777777" w:rsidR="00FF23FB" w:rsidRDefault="00FF23FB" w:rsidP="002467B8">
      <w:pPr>
        <w:jc w:val="both"/>
        <w:rPr>
          <w:rFonts w:ascii="Arial" w:hAnsi="Arial" w:cs="Arial"/>
          <w:sz w:val="22"/>
          <w:szCs w:val="22"/>
        </w:rPr>
      </w:pPr>
      <w:r>
        <w:rPr>
          <w:rFonts w:ascii="Arial" w:hAnsi="Arial" w:cs="Arial"/>
          <w:sz w:val="22"/>
          <w:szCs w:val="22"/>
        </w:rPr>
        <w:t>- des</w:t>
      </w:r>
      <w:r w:rsidR="00556394" w:rsidRPr="00CC4140">
        <w:rPr>
          <w:rFonts w:ascii="Arial" w:hAnsi="Arial" w:cs="Arial"/>
          <w:sz w:val="22"/>
          <w:szCs w:val="22"/>
        </w:rPr>
        <w:t xml:space="preserve"> stores</w:t>
      </w:r>
      <w:r w:rsidR="00DE507E" w:rsidRPr="00CC4140">
        <w:rPr>
          <w:rFonts w:ascii="Arial" w:hAnsi="Arial" w:cs="Arial"/>
          <w:sz w:val="22"/>
          <w:szCs w:val="22"/>
        </w:rPr>
        <w:t xml:space="preserve"> dans les classes</w:t>
      </w:r>
      <w:r>
        <w:rPr>
          <w:rFonts w:ascii="Arial" w:hAnsi="Arial" w:cs="Arial"/>
          <w:sz w:val="22"/>
          <w:szCs w:val="22"/>
        </w:rPr>
        <w:t xml:space="preserve"> (ils </w:t>
      </w:r>
      <w:r w:rsidR="00DE507E" w:rsidRPr="00CC4140">
        <w:rPr>
          <w:rFonts w:ascii="Arial" w:hAnsi="Arial" w:cs="Arial"/>
          <w:sz w:val="22"/>
          <w:szCs w:val="22"/>
        </w:rPr>
        <w:t>s</w:t>
      </w:r>
      <w:r>
        <w:rPr>
          <w:rFonts w:ascii="Arial" w:hAnsi="Arial" w:cs="Arial"/>
          <w:sz w:val="22"/>
          <w:szCs w:val="22"/>
        </w:rPr>
        <w:t>eront installés pendant l’hiver)</w:t>
      </w:r>
    </w:p>
    <w:p w14:paraId="2943A2B9" w14:textId="77777777" w:rsidR="00FF23FB" w:rsidRDefault="00FF23FB" w:rsidP="002467B8">
      <w:pPr>
        <w:jc w:val="both"/>
        <w:rPr>
          <w:rFonts w:ascii="Arial" w:hAnsi="Arial" w:cs="Arial"/>
          <w:sz w:val="22"/>
          <w:szCs w:val="22"/>
        </w:rPr>
      </w:pPr>
    </w:p>
    <w:p w14:paraId="3897535B" w14:textId="47420B3E" w:rsidR="00745413" w:rsidRPr="00CC4140" w:rsidRDefault="00FF23FB" w:rsidP="002467B8">
      <w:pPr>
        <w:jc w:val="both"/>
        <w:rPr>
          <w:rFonts w:ascii="Arial" w:hAnsi="Arial" w:cs="Arial"/>
          <w:sz w:val="22"/>
          <w:szCs w:val="22"/>
        </w:rPr>
      </w:pPr>
      <w:r>
        <w:rPr>
          <w:rFonts w:ascii="Arial" w:hAnsi="Arial" w:cs="Arial"/>
          <w:sz w:val="22"/>
          <w:szCs w:val="22"/>
        </w:rPr>
        <w:t>Enfin, la directrice de l’ALAE signale</w:t>
      </w:r>
      <w:r w:rsidR="00840F05" w:rsidRPr="00CC4140">
        <w:rPr>
          <w:rFonts w:ascii="Arial" w:hAnsi="Arial" w:cs="Arial"/>
          <w:sz w:val="22"/>
          <w:szCs w:val="22"/>
        </w:rPr>
        <w:t xml:space="preserve"> que la porte du couloir de la cantine donnant sur la cour </w:t>
      </w:r>
      <w:r w:rsidR="00E00E7F" w:rsidRPr="00CC4140">
        <w:rPr>
          <w:rFonts w:ascii="Arial" w:hAnsi="Arial" w:cs="Arial"/>
          <w:sz w:val="22"/>
          <w:szCs w:val="22"/>
        </w:rPr>
        <w:t>claque</w:t>
      </w:r>
      <w:r w:rsidR="00840F05" w:rsidRPr="00CC4140">
        <w:rPr>
          <w:rFonts w:ascii="Arial" w:hAnsi="Arial" w:cs="Arial"/>
          <w:sz w:val="22"/>
          <w:szCs w:val="22"/>
        </w:rPr>
        <w:t xml:space="preserve"> </w:t>
      </w:r>
      <w:r w:rsidR="00E00E7F" w:rsidRPr="00CC4140">
        <w:rPr>
          <w:rFonts w:ascii="Arial" w:hAnsi="Arial" w:cs="Arial"/>
          <w:sz w:val="22"/>
          <w:szCs w:val="22"/>
        </w:rPr>
        <w:t>régulièrement à cause des courants d’air, et qu’il serait judicieux de trouver un système qui la freine pour éviter les pincements de doigts</w:t>
      </w:r>
      <w:r w:rsidR="00840F05" w:rsidRPr="00CC4140">
        <w:rPr>
          <w:rFonts w:ascii="Arial" w:hAnsi="Arial" w:cs="Arial"/>
          <w:sz w:val="22"/>
          <w:szCs w:val="22"/>
        </w:rPr>
        <w:t>.</w:t>
      </w:r>
      <w:r w:rsidR="00DE507E" w:rsidRPr="00CC4140">
        <w:rPr>
          <w:rFonts w:ascii="Arial" w:hAnsi="Arial" w:cs="Arial"/>
          <w:sz w:val="22"/>
          <w:szCs w:val="22"/>
        </w:rPr>
        <w:t xml:space="preserve"> </w:t>
      </w:r>
      <w:r>
        <w:rPr>
          <w:rFonts w:ascii="Arial" w:hAnsi="Arial" w:cs="Arial"/>
          <w:sz w:val="22"/>
          <w:szCs w:val="22"/>
        </w:rPr>
        <w:t>Elle</w:t>
      </w:r>
      <w:r w:rsidR="00DE507E" w:rsidRPr="00CC4140">
        <w:rPr>
          <w:rFonts w:ascii="Arial" w:hAnsi="Arial" w:cs="Arial"/>
          <w:sz w:val="22"/>
          <w:szCs w:val="22"/>
        </w:rPr>
        <w:t xml:space="preserve"> ajoute que le distributeur de savon à la cantine est à remplacer.</w:t>
      </w:r>
      <w:r>
        <w:rPr>
          <w:rFonts w:ascii="Arial" w:hAnsi="Arial" w:cs="Arial"/>
          <w:sz w:val="22"/>
          <w:szCs w:val="22"/>
        </w:rPr>
        <w:t xml:space="preserve"> </w:t>
      </w:r>
      <w:r w:rsidR="00745413" w:rsidRPr="00CC4140">
        <w:rPr>
          <w:rFonts w:ascii="Arial" w:hAnsi="Arial" w:cs="Arial"/>
          <w:sz w:val="22"/>
          <w:szCs w:val="22"/>
        </w:rPr>
        <w:t>Monsieur le Maire prend en note toutes ces demandes.</w:t>
      </w:r>
    </w:p>
    <w:p w14:paraId="07DCAAB7" w14:textId="77777777" w:rsidR="00840F05" w:rsidRPr="00CC4140" w:rsidRDefault="00840F05" w:rsidP="002467B8">
      <w:pPr>
        <w:jc w:val="both"/>
        <w:rPr>
          <w:rFonts w:ascii="Arial" w:hAnsi="Arial" w:cs="Arial"/>
          <w:sz w:val="22"/>
          <w:szCs w:val="22"/>
        </w:rPr>
      </w:pPr>
    </w:p>
    <w:p w14:paraId="6C2BC89B" w14:textId="1E0BCB73" w:rsidR="00AD6BF2" w:rsidRPr="00CC4140" w:rsidRDefault="00AD6BF2" w:rsidP="00CB3626">
      <w:pPr>
        <w:tabs>
          <w:tab w:val="num" w:pos="1068"/>
        </w:tabs>
        <w:jc w:val="both"/>
        <w:rPr>
          <w:rFonts w:ascii="Arial" w:hAnsi="Arial" w:cs="Arial"/>
          <w:b/>
          <w:bCs/>
          <w:sz w:val="22"/>
          <w:szCs w:val="22"/>
        </w:rPr>
      </w:pPr>
    </w:p>
    <w:p w14:paraId="66BBDBEA" w14:textId="77777777" w:rsidR="00CB3626" w:rsidRPr="00CC4140" w:rsidRDefault="0056721C" w:rsidP="00CB3626">
      <w:pPr>
        <w:tabs>
          <w:tab w:val="num" w:pos="1068"/>
        </w:tabs>
        <w:jc w:val="both"/>
        <w:rPr>
          <w:rFonts w:ascii="Arial" w:hAnsi="Arial" w:cs="Arial"/>
          <w:b/>
          <w:bCs/>
          <w:sz w:val="22"/>
          <w:szCs w:val="22"/>
          <w:u w:val="single"/>
        </w:rPr>
      </w:pPr>
      <w:r w:rsidRPr="00CC4140">
        <w:rPr>
          <w:rFonts w:ascii="Arial" w:hAnsi="Arial" w:cs="Arial"/>
          <w:b/>
          <w:bCs/>
          <w:sz w:val="22"/>
          <w:szCs w:val="22"/>
          <w:u w:val="single"/>
        </w:rPr>
        <w:t>Présentation du nouveau</w:t>
      </w:r>
      <w:r w:rsidR="00CB3626" w:rsidRPr="00CC4140">
        <w:rPr>
          <w:rFonts w:ascii="Arial" w:hAnsi="Arial" w:cs="Arial"/>
          <w:b/>
          <w:bCs/>
          <w:sz w:val="22"/>
          <w:szCs w:val="22"/>
          <w:u w:val="single"/>
        </w:rPr>
        <w:t xml:space="preserve"> projet d’école</w:t>
      </w:r>
      <w:r w:rsidR="00CB3626" w:rsidRPr="00CC4140">
        <w:rPr>
          <w:rFonts w:ascii="Arial" w:hAnsi="Arial" w:cs="Arial"/>
          <w:b/>
          <w:bCs/>
          <w:sz w:val="22"/>
          <w:szCs w:val="22"/>
        </w:rPr>
        <w:t> </w:t>
      </w:r>
    </w:p>
    <w:tbl>
      <w:tblPr>
        <w:tblpPr w:leftFromText="141" w:rightFromText="141" w:vertAnchor="page" w:horzAnchor="margin" w:tblpY="9616"/>
        <w:tblW w:w="9923" w:type="dxa"/>
        <w:tblLayout w:type="fixed"/>
        <w:tblCellMar>
          <w:left w:w="10" w:type="dxa"/>
          <w:right w:w="10" w:type="dxa"/>
        </w:tblCellMar>
        <w:tblLook w:val="0000" w:firstRow="0" w:lastRow="0" w:firstColumn="0" w:lastColumn="0" w:noHBand="0" w:noVBand="0"/>
      </w:tblPr>
      <w:tblGrid>
        <w:gridCol w:w="2263"/>
        <w:gridCol w:w="7660"/>
      </w:tblGrid>
      <w:tr w:rsidR="00C2205E" w:rsidRPr="000F0A30" w14:paraId="69253223" w14:textId="77777777" w:rsidTr="00C2205E">
        <w:trPr>
          <w:trHeight w:val="355"/>
        </w:trPr>
        <w:tc>
          <w:tcPr>
            <w:tcW w:w="2263"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628B55D" w14:textId="77777777" w:rsidR="00C2205E" w:rsidRPr="000F0A30" w:rsidRDefault="00C2205E" w:rsidP="00C2205E">
            <w:pPr>
              <w:widowControl w:val="0"/>
              <w:suppressAutoHyphens/>
              <w:autoSpaceDN w:val="0"/>
              <w:jc w:val="center"/>
              <w:textAlignment w:val="baseline"/>
              <w:rPr>
                <w:rFonts w:ascii="Arial" w:hAnsi="Arial" w:cs="Arial"/>
                <w:b/>
                <w:kern w:val="3"/>
                <w:sz w:val="22"/>
                <w:szCs w:val="22"/>
                <w:lang w:eastAsia="zh-CN"/>
              </w:rPr>
            </w:pPr>
            <w:r w:rsidRPr="000F0A30">
              <w:rPr>
                <w:rFonts w:ascii="Arial" w:hAnsi="Arial" w:cs="Arial"/>
                <w:b/>
                <w:kern w:val="3"/>
                <w:sz w:val="22"/>
                <w:szCs w:val="22"/>
                <w:lang w:eastAsia="zh-CN"/>
              </w:rPr>
              <w:t>Priorités retenues</w:t>
            </w:r>
          </w:p>
        </w:tc>
        <w:tc>
          <w:tcPr>
            <w:tcW w:w="7660" w:type="dxa"/>
            <w:tcBorders>
              <w:top w:val="single" w:sz="4" w:space="0" w:color="000000"/>
              <w:left w:val="single" w:sz="4" w:space="0" w:color="000000"/>
              <w:bottom w:val="single" w:sz="4" w:space="0" w:color="000000"/>
              <w:right w:val="single" w:sz="4" w:space="0" w:color="auto"/>
            </w:tcBorders>
            <w:shd w:val="clear" w:color="auto" w:fill="DBE5F1"/>
            <w:tcMar>
              <w:top w:w="0" w:type="dxa"/>
              <w:left w:w="108" w:type="dxa"/>
              <w:bottom w:w="0" w:type="dxa"/>
              <w:right w:w="108" w:type="dxa"/>
            </w:tcMar>
          </w:tcPr>
          <w:p w14:paraId="32C27592" w14:textId="77777777" w:rsidR="00C2205E" w:rsidRPr="000F0A30" w:rsidRDefault="00C2205E" w:rsidP="00C2205E">
            <w:pPr>
              <w:widowControl w:val="0"/>
              <w:suppressAutoHyphens/>
              <w:autoSpaceDN w:val="0"/>
              <w:snapToGrid w:val="0"/>
              <w:jc w:val="center"/>
              <w:textAlignment w:val="baseline"/>
              <w:rPr>
                <w:rFonts w:ascii="Arial" w:hAnsi="Arial" w:cs="Arial"/>
                <w:b/>
                <w:kern w:val="3"/>
                <w:sz w:val="22"/>
                <w:szCs w:val="22"/>
                <w:lang w:eastAsia="zh-CN"/>
              </w:rPr>
            </w:pPr>
            <w:r w:rsidRPr="000F0A30">
              <w:rPr>
                <w:rFonts w:ascii="Arial" w:hAnsi="Arial" w:cs="Arial"/>
                <w:b/>
                <w:kern w:val="3"/>
                <w:sz w:val="22"/>
                <w:szCs w:val="22"/>
                <w:lang w:eastAsia="zh-CN"/>
              </w:rPr>
              <w:t>Actions envisagées</w:t>
            </w:r>
          </w:p>
        </w:tc>
      </w:tr>
      <w:tr w:rsidR="00C2205E" w:rsidRPr="000F0A30" w14:paraId="7504F0EB" w14:textId="77777777" w:rsidTr="00C2205E">
        <w:trPr>
          <w:trHeight w:val="854"/>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14939"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Réussite en maths</w:t>
            </w:r>
          </w:p>
        </w:tc>
        <w:tc>
          <w:tcPr>
            <w:tcW w:w="7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62E7BF"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jeux mathématiques</w:t>
            </w:r>
          </w:p>
          <w:p w14:paraId="346174A3"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groupes de besoin en classe</w:t>
            </w:r>
          </w:p>
          <w:p w14:paraId="19C45A93"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rallye maths</w:t>
            </w:r>
          </w:p>
          <w:p w14:paraId="1CD36636"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projets de classe : situations concrètes (utilisation TICE…)</w:t>
            </w:r>
          </w:p>
        </w:tc>
      </w:tr>
      <w:tr w:rsidR="00C2205E" w:rsidRPr="000F0A30" w14:paraId="579DAC78" w14:textId="77777777" w:rsidTr="00C2205E">
        <w:trPr>
          <w:trHeight w:val="772"/>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B5644"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Réussite en français</w:t>
            </w:r>
          </w:p>
        </w:tc>
        <w:tc>
          <w:tcPr>
            <w:tcW w:w="7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4941F3"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projets de classe, exposés : motivation, implication…</w:t>
            </w:r>
          </w:p>
          <w:p w14:paraId="1073D98D"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le « Rendez-vous littéraire »</w:t>
            </w:r>
          </w:p>
          <w:p w14:paraId="476DBAA2"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bibliothèque : lecture, emprunts…</w:t>
            </w:r>
          </w:p>
        </w:tc>
      </w:tr>
      <w:tr w:rsidR="00C2205E" w:rsidRPr="000F0A30" w14:paraId="55A3FEB6" w14:textId="77777777" w:rsidTr="00C2205E">
        <w:trPr>
          <w:trHeight w:val="932"/>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EE6CB5"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Ouverture culturelle</w:t>
            </w:r>
          </w:p>
        </w:tc>
        <w:tc>
          <w:tcPr>
            <w:tcW w:w="7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3CD31ED"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théâtre, scènes mimées (jeux de rôles)</w:t>
            </w:r>
          </w:p>
          <w:p w14:paraId="4201003A" w14:textId="77777777" w:rsidR="00C2205E" w:rsidRPr="001931DC"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parcours artistique :</w:t>
            </w:r>
            <w:r w:rsidRPr="001931DC">
              <w:rPr>
                <w:rFonts w:ascii="Arial" w:hAnsi="Arial" w:cs="Arial"/>
                <w:kern w:val="3"/>
                <w:sz w:val="22"/>
                <w:szCs w:val="22"/>
                <w:lang w:eastAsia="zh-CN"/>
              </w:rPr>
              <w:t xml:space="preserve"> la « Grande lessive »</w:t>
            </w:r>
            <w:r>
              <w:rPr>
                <w:rFonts w:ascii="Arial" w:hAnsi="Arial" w:cs="Arial"/>
                <w:kern w:val="3"/>
                <w:sz w:val="22"/>
                <w:szCs w:val="22"/>
                <w:lang w:eastAsia="zh-CN"/>
              </w:rPr>
              <w:t xml:space="preserve">, </w:t>
            </w:r>
            <w:r w:rsidRPr="001931DC">
              <w:rPr>
                <w:rFonts w:ascii="Arial" w:hAnsi="Arial" w:cs="Arial"/>
                <w:kern w:val="3"/>
                <w:sz w:val="22"/>
                <w:szCs w:val="22"/>
                <w:lang w:eastAsia="zh-CN"/>
              </w:rPr>
              <w:t>« Un jour une œuvre »</w:t>
            </w:r>
          </w:p>
          <w:p w14:paraId="3B729493"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chorale</w:t>
            </w:r>
          </w:p>
          <w:p w14:paraId="35BAADA2"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culture scientifique et technique</w:t>
            </w:r>
          </w:p>
        </w:tc>
      </w:tr>
      <w:tr w:rsidR="00C2205E" w:rsidRPr="000F0A30" w14:paraId="3F1984E1" w14:textId="77777777" w:rsidTr="00C2205E">
        <w:trPr>
          <w:trHeight w:val="1019"/>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6F6450"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Education à la santé et à la sécurité</w:t>
            </w:r>
          </w:p>
        </w:tc>
        <w:tc>
          <w:tcPr>
            <w:tcW w:w="7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F67FC85"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apprendre à porter secours</w:t>
            </w:r>
          </w:p>
          <w:p w14:paraId="134F61A5"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sécurité routière et internet</w:t>
            </w:r>
          </w:p>
          <w:p w14:paraId="6761BCEC"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hygiène, sommeil, équilibre alimentaire</w:t>
            </w:r>
          </w:p>
          <w:p w14:paraId="2B999C9A"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protection des enfants</w:t>
            </w:r>
          </w:p>
        </w:tc>
      </w:tr>
      <w:tr w:rsidR="00C2205E" w:rsidRPr="000F0A30" w14:paraId="3D2A0531" w14:textId="77777777" w:rsidTr="00C2205E">
        <w:trPr>
          <w:trHeight w:val="696"/>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0B89C6"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Parcours citoyen</w:t>
            </w:r>
          </w:p>
        </w:tc>
        <w:tc>
          <w:tcPr>
            <w:tcW w:w="7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2B14932"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conseils d’élèves</w:t>
            </w:r>
          </w:p>
          <w:p w14:paraId="2651DBF5"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rencontres sportives</w:t>
            </w:r>
          </w:p>
          <w:p w14:paraId="2D7002D9"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projets de classe</w:t>
            </w:r>
          </w:p>
        </w:tc>
      </w:tr>
      <w:tr w:rsidR="00C2205E" w:rsidRPr="000F0A30" w14:paraId="4FC4EB2E" w14:textId="77777777" w:rsidTr="00C2205E">
        <w:trPr>
          <w:trHeight w:val="756"/>
        </w:trPr>
        <w:tc>
          <w:tcPr>
            <w:tcW w:w="2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15F1C9" w14:textId="77777777" w:rsidR="00C2205E" w:rsidRPr="000F0A30" w:rsidRDefault="00C2205E" w:rsidP="00C2205E">
            <w:pPr>
              <w:widowControl w:val="0"/>
              <w:suppressAutoHyphens/>
              <w:autoSpaceDN w:val="0"/>
              <w:snapToGrid w:val="0"/>
              <w:jc w:val="center"/>
              <w:textAlignment w:val="baseline"/>
              <w:rPr>
                <w:rFonts w:ascii="Arial" w:hAnsi="Arial" w:cs="Arial"/>
                <w:kern w:val="3"/>
                <w:sz w:val="22"/>
                <w:szCs w:val="22"/>
                <w:lang w:eastAsia="zh-CN"/>
              </w:rPr>
            </w:pPr>
            <w:r w:rsidRPr="000F0A30">
              <w:rPr>
                <w:rFonts w:ascii="Arial" w:hAnsi="Arial" w:cs="Arial"/>
                <w:kern w:val="3"/>
                <w:sz w:val="22"/>
                <w:szCs w:val="22"/>
                <w:lang w:eastAsia="zh-CN"/>
              </w:rPr>
              <w:t>Ecole inclusive et prise en charge de la difficulté scolaire</w:t>
            </w:r>
          </w:p>
        </w:tc>
        <w:tc>
          <w:tcPr>
            <w:tcW w:w="766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4E95C59"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école inclusive</w:t>
            </w:r>
          </w:p>
          <w:p w14:paraId="7788A23D" w14:textId="77777777" w:rsidR="00C2205E" w:rsidRPr="000F0A30" w:rsidRDefault="00C2205E" w:rsidP="00C2205E">
            <w:pPr>
              <w:widowControl w:val="0"/>
              <w:numPr>
                <w:ilvl w:val="0"/>
                <w:numId w:val="4"/>
              </w:numPr>
              <w:suppressAutoHyphens/>
              <w:autoSpaceDN w:val="0"/>
              <w:snapToGrid w:val="0"/>
              <w:textAlignment w:val="baseline"/>
              <w:rPr>
                <w:rFonts w:ascii="Arial" w:hAnsi="Arial" w:cs="Arial"/>
                <w:kern w:val="3"/>
                <w:sz w:val="22"/>
                <w:szCs w:val="22"/>
                <w:lang w:eastAsia="zh-CN"/>
              </w:rPr>
            </w:pPr>
            <w:r w:rsidRPr="000F0A30">
              <w:rPr>
                <w:rFonts w:ascii="Arial" w:hAnsi="Arial" w:cs="Arial"/>
                <w:kern w:val="3"/>
                <w:sz w:val="22"/>
                <w:szCs w:val="22"/>
                <w:lang w:eastAsia="zh-CN"/>
              </w:rPr>
              <w:t>prise en charge de la difficulté scolaire (APC, RASED…)</w:t>
            </w:r>
          </w:p>
        </w:tc>
      </w:tr>
    </w:tbl>
    <w:p w14:paraId="5C1F9638" w14:textId="2AB9B990" w:rsidR="00992F47" w:rsidRPr="00CC4140" w:rsidRDefault="00514891" w:rsidP="00CB3626">
      <w:pPr>
        <w:tabs>
          <w:tab w:val="num" w:pos="1068"/>
        </w:tabs>
        <w:jc w:val="both"/>
        <w:rPr>
          <w:rFonts w:ascii="Arial" w:hAnsi="Arial" w:cs="Arial"/>
          <w:bCs/>
          <w:sz w:val="22"/>
          <w:szCs w:val="22"/>
        </w:rPr>
      </w:pPr>
      <w:r w:rsidRPr="00CC4140">
        <w:rPr>
          <w:rFonts w:ascii="Arial" w:hAnsi="Arial" w:cs="Arial"/>
          <w:bCs/>
          <w:sz w:val="22"/>
          <w:szCs w:val="22"/>
        </w:rPr>
        <w:t xml:space="preserve">Il vient </w:t>
      </w:r>
      <w:r w:rsidR="000F0A30">
        <w:rPr>
          <w:rFonts w:ascii="Arial" w:hAnsi="Arial" w:cs="Arial"/>
          <w:bCs/>
          <w:sz w:val="22"/>
          <w:szCs w:val="22"/>
        </w:rPr>
        <w:t xml:space="preserve">juste </w:t>
      </w:r>
      <w:r w:rsidRPr="00CC4140">
        <w:rPr>
          <w:rFonts w:ascii="Arial" w:hAnsi="Arial" w:cs="Arial"/>
          <w:bCs/>
          <w:sz w:val="22"/>
          <w:szCs w:val="22"/>
        </w:rPr>
        <w:t>d’être validé par l’inspection.</w:t>
      </w:r>
    </w:p>
    <w:p w14:paraId="60CE4509" w14:textId="6F0C2C98" w:rsidR="00CB3626" w:rsidRPr="00CC4140" w:rsidRDefault="00CB3626" w:rsidP="00CB3626">
      <w:pPr>
        <w:tabs>
          <w:tab w:val="num" w:pos="1068"/>
        </w:tabs>
        <w:jc w:val="both"/>
        <w:rPr>
          <w:rFonts w:ascii="Arial" w:hAnsi="Arial" w:cs="Arial"/>
          <w:sz w:val="22"/>
          <w:szCs w:val="22"/>
        </w:rPr>
      </w:pPr>
      <w:r w:rsidRPr="00CC4140">
        <w:rPr>
          <w:rFonts w:ascii="Arial" w:hAnsi="Arial" w:cs="Arial"/>
          <w:b/>
          <w:bCs/>
          <w:sz w:val="22"/>
          <w:szCs w:val="22"/>
          <w:u w:val="single"/>
        </w:rPr>
        <w:lastRenderedPageBreak/>
        <w:t>Actions à visée pédagogique</w:t>
      </w:r>
      <w:r w:rsidRPr="00CC4140">
        <w:rPr>
          <w:rFonts w:ascii="Arial" w:hAnsi="Arial" w:cs="Arial"/>
          <w:sz w:val="22"/>
          <w:szCs w:val="22"/>
        </w:rPr>
        <w:t> : projets divers</w:t>
      </w:r>
    </w:p>
    <w:p w14:paraId="53F53236" w14:textId="48185523" w:rsidR="00CB3626" w:rsidRPr="00CC4140" w:rsidRDefault="00CB3626" w:rsidP="00CB3626">
      <w:pPr>
        <w:tabs>
          <w:tab w:val="num" w:pos="1068"/>
        </w:tabs>
        <w:jc w:val="both"/>
        <w:rPr>
          <w:rFonts w:ascii="Arial" w:hAnsi="Arial" w:cs="Arial"/>
          <w:sz w:val="22"/>
          <w:szCs w:val="22"/>
        </w:rPr>
      </w:pPr>
      <w:r w:rsidRPr="00CC4140">
        <w:rPr>
          <w:rFonts w:ascii="Arial" w:hAnsi="Arial" w:cs="Arial"/>
          <w:sz w:val="22"/>
          <w:szCs w:val="22"/>
        </w:rPr>
        <w:t>Piscine : les sorties se passent très bien, grâce notamment à un encadrement confortable.</w:t>
      </w:r>
    </w:p>
    <w:p w14:paraId="0094110C" w14:textId="77777777" w:rsidR="00CB3626" w:rsidRPr="00CC4140" w:rsidRDefault="00CB3626" w:rsidP="00CB3626">
      <w:pPr>
        <w:tabs>
          <w:tab w:val="num" w:pos="1068"/>
        </w:tabs>
        <w:jc w:val="both"/>
        <w:rPr>
          <w:rFonts w:ascii="Arial" w:hAnsi="Arial" w:cs="Arial"/>
          <w:sz w:val="22"/>
          <w:szCs w:val="22"/>
        </w:rPr>
      </w:pPr>
      <w:r w:rsidRPr="00CC4140">
        <w:rPr>
          <w:rFonts w:ascii="Arial" w:hAnsi="Arial" w:cs="Arial"/>
          <w:sz w:val="22"/>
          <w:szCs w:val="22"/>
        </w:rPr>
        <w:t>Bibliothèque : en plus des emprunts, Mme Espinosa fait de la lecture à voix haute.</w:t>
      </w:r>
    </w:p>
    <w:p w14:paraId="4B5E9B27" w14:textId="77777777" w:rsidR="00CB3626" w:rsidRPr="00CC4140" w:rsidRDefault="00CB3626" w:rsidP="00CB3626">
      <w:pPr>
        <w:tabs>
          <w:tab w:val="num" w:pos="1068"/>
        </w:tabs>
        <w:jc w:val="both"/>
        <w:rPr>
          <w:rFonts w:ascii="Arial" w:hAnsi="Arial" w:cs="Arial"/>
          <w:sz w:val="22"/>
          <w:szCs w:val="22"/>
          <w:highlight w:val="red"/>
        </w:rPr>
      </w:pPr>
    </w:p>
    <w:p w14:paraId="0772FDF1" w14:textId="4DB64662" w:rsidR="002E2409" w:rsidRPr="00CC4140" w:rsidRDefault="002E2409" w:rsidP="00CB3626">
      <w:pPr>
        <w:tabs>
          <w:tab w:val="num" w:pos="1068"/>
        </w:tabs>
        <w:jc w:val="both"/>
        <w:rPr>
          <w:rFonts w:ascii="Arial" w:hAnsi="Arial" w:cs="Arial"/>
          <w:sz w:val="22"/>
          <w:szCs w:val="22"/>
        </w:rPr>
      </w:pPr>
      <w:r w:rsidRPr="00CC4140">
        <w:rPr>
          <w:rFonts w:ascii="Arial" w:hAnsi="Arial" w:cs="Arial"/>
          <w:sz w:val="22"/>
          <w:szCs w:val="22"/>
        </w:rPr>
        <w:t xml:space="preserve">* </w:t>
      </w:r>
      <w:r w:rsidR="00CB3626" w:rsidRPr="00CC4140">
        <w:rPr>
          <w:rFonts w:ascii="Arial" w:hAnsi="Arial" w:cs="Arial"/>
          <w:sz w:val="22"/>
          <w:szCs w:val="22"/>
        </w:rPr>
        <w:t xml:space="preserve">En maternelle : </w:t>
      </w:r>
    </w:p>
    <w:p w14:paraId="64B6FF15" w14:textId="0D32A20B" w:rsidR="00D93195" w:rsidRPr="00CC4140" w:rsidRDefault="00D93195" w:rsidP="00CB3626">
      <w:pPr>
        <w:tabs>
          <w:tab w:val="num" w:pos="1068"/>
        </w:tabs>
        <w:jc w:val="both"/>
        <w:rPr>
          <w:rFonts w:ascii="Arial" w:hAnsi="Arial" w:cs="Arial"/>
          <w:sz w:val="22"/>
          <w:szCs w:val="22"/>
        </w:rPr>
      </w:pPr>
      <w:r w:rsidRPr="00CC4140">
        <w:rPr>
          <w:rFonts w:ascii="Arial" w:hAnsi="Arial" w:cs="Arial"/>
          <w:sz w:val="22"/>
          <w:szCs w:val="22"/>
        </w:rPr>
        <w:t>- inscription à l’ANA non retenue car ils sont déjà intervenus sur L</w:t>
      </w:r>
      <w:r w:rsidR="008A2C82">
        <w:rPr>
          <w:rFonts w:ascii="Arial" w:hAnsi="Arial" w:cs="Arial"/>
          <w:sz w:val="22"/>
          <w:szCs w:val="22"/>
        </w:rPr>
        <w:t>éran l’année dernière</w:t>
      </w:r>
    </w:p>
    <w:p w14:paraId="297BC859" w14:textId="29DD5B82" w:rsidR="00F45CFB" w:rsidRPr="00CC4140" w:rsidRDefault="00D93195" w:rsidP="00CB3626">
      <w:pPr>
        <w:tabs>
          <w:tab w:val="num" w:pos="1068"/>
        </w:tabs>
        <w:jc w:val="both"/>
        <w:rPr>
          <w:rFonts w:ascii="Arial" w:hAnsi="Arial" w:cs="Arial"/>
          <w:sz w:val="22"/>
          <w:szCs w:val="22"/>
        </w:rPr>
      </w:pPr>
      <w:r w:rsidRPr="00CC4140">
        <w:rPr>
          <w:rFonts w:ascii="Arial" w:hAnsi="Arial" w:cs="Arial"/>
          <w:sz w:val="22"/>
          <w:szCs w:val="22"/>
        </w:rPr>
        <w:t>- jardin en lien avec l’ALAE</w:t>
      </w:r>
    </w:p>
    <w:p w14:paraId="28F2452B" w14:textId="6046140F" w:rsidR="00837D64" w:rsidRPr="00CC4140" w:rsidRDefault="00367A4C" w:rsidP="00087371">
      <w:pPr>
        <w:jc w:val="both"/>
        <w:rPr>
          <w:rFonts w:ascii="Arial" w:hAnsi="Arial" w:cs="Arial"/>
          <w:sz w:val="22"/>
          <w:szCs w:val="22"/>
        </w:rPr>
      </w:pPr>
      <w:r>
        <w:rPr>
          <w:rFonts w:ascii="Arial" w:hAnsi="Arial" w:cs="Arial"/>
          <w:sz w:val="22"/>
          <w:szCs w:val="22"/>
        </w:rPr>
        <w:t>La</w:t>
      </w:r>
      <w:r w:rsidR="00F45CFB" w:rsidRPr="00CC4140">
        <w:rPr>
          <w:rFonts w:ascii="Arial" w:hAnsi="Arial" w:cs="Arial"/>
          <w:sz w:val="22"/>
          <w:szCs w:val="22"/>
        </w:rPr>
        <w:t xml:space="preserve"> mairie proposera à l’école quelques plants lors du fleurissement du village pour aider l’aménagement du jardin.</w:t>
      </w:r>
      <w:r w:rsidR="008A2C82">
        <w:rPr>
          <w:rFonts w:ascii="Arial" w:hAnsi="Arial" w:cs="Arial"/>
          <w:sz w:val="22"/>
          <w:szCs w:val="22"/>
        </w:rPr>
        <w:t xml:space="preserve"> </w:t>
      </w:r>
      <w:r w:rsidR="00837D64" w:rsidRPr="00CC4140">
        <w:rPr>
          <w:rFonts w:ascii="Arial" w:hAnsi="Arial" w:cs="Arial"/>
          <w:sz w:val="22"/>
          <w:szCs w:val="22"/>
        </w:rPr>
        <w:t>Un bac supplémentaire est demandé.</w:t>
      </w:r>
    </w:p>
    <w:p w14:paraId="7C9E189A" w14:textId="527CDA0B" w:rsidR="00D93195" w:rsidRPr="00CC4140" w:rsidRDefault="00B95BAA" w:rsidP="00CB3626">
      <w:pPr>
        <w:tabs>
          <w:tab w:val="num" w:pos="1068"/>
        </w:tabs>
        <w:jc w:val="both"/>
        <w:rPr>
          <w:rFonts w:ascii="Arial" w:hAnsi="Arial" w:cs="Arial"/>
          <w:sz w:val="22"/>
          <w:szCs w:val="22"/>
        </w:rPr>
      </w:pPr>
      <w:r>
        <w:rPr>
          <w:rFonts w:ascii="Arial" w:hAnsi="Arial" w:cs="Arial"/>
          <w:sz w:val="22"/>
          <w:szCs w:val="22"/>
        </w:rPr>
        <w:t>- la Grande Lessive + R</w:t>
      </w:r>
      <w:r w:rsidR="00D93195" w:rsidRPr="00CC4140">
        <w:rPr>
          <w:rFonts w:ascii="Arial" w:hAnsi="Arial" w:cs="Arial"/>
          <w:sz w:val="22"/>
          <w:szCs w:val="22"/>
        </w:rPr>
        <w:t>endez-vous littéraire en partenariat avec les grands de cycle 3</w:t>
      </w:r>
    </w:p>
    <w:p w14:paraId="204B2ADD" w14:textId="2B95186C" w:rsidR="00D93195" w:rsidRPr="00CC4140" w:rsidRDefault="00D93195" w:rsidP="00CB3626">
      <w:pPr>
        <w:tabs>
          <w:tab w:val="num" w:pos="1068"/>
        </w:tabs>
        <w:jc w:val="both"/>
        <w:rPr>
          <w:rFonts w:ascii="Arial" w:hAnsi="Arial" w:cs="Arial"/>
          <w:sz w:val="22"/>
          <w:szCs w:val="22"/>
        </w:rPr>
      </w:pPr>
      <w:r w:rsidRPr="00CC4140">
        <w:rPr>
          <w:rFonts w:ascii="Arial" w:hAnsi="Arial" w:cs="Arial"/>
          <w:sz w:val="22"/>
          <w:szCs w:val="22"/>
        </w:rPr>
        <w:t>- chorale</w:t>
      </w:r>
    </w:p>
    <w:p w14:paraId="6184AC2A" w14:textId="77777777" w:rsidR="00CB3626" w:rsidRPr="00CC4140" w:rsidRDefault="00CB3626" w:rsidP="00CB3626">
      <w:pPr>
        <w:tabs>
          <w:tab w:val="num" w:pos="1068"/>
        </w:tabs>
        <w:jc w:val="both"/>
        <w:rPr>
          <w:rFonts w:ascii="Arial" w:hAnsi="Arial" w:cs="Arial"/>
          <w:sz w:val="22"/>
          <w:szCs w:val="22"/>
          <w:highlight w:val="red"/>
        </w:rPr>
      </w:pPr>
    </w:p>
    <w:p w14:paraId="39CDA824" w14:textId="77777777" w:rsidR="00CB3626" w:rsidRPr="00CC4140" w:rsidRDefault="002E2409" w:rsidP="00CB3626">
      <w:pPr>
        <w:tabs>
          <w:tab w:val="num" w:pos="1068"/>
        </w:tabs>
        <w:jc w:val="both"/>
        <w:rPr>
          <w:rFonts w:ascii="Arial" w:hAnsi="Arial" w:cs="Arial"/>
          <w:sz w:val="22"/>
          <w:szCs w:val="22"/>
        </w:rPr>
      </w:pPr>
      <w:r w:rsidRPr="00CC4140">
        <w:rPr>
          <w:rFonts w:ascii="Arial" w:hAnsi="Arial" w:cs="Arial"/>
          <w:sz w:val="22"/>
          <w:szCs w:val="22"/>
        </w:rPr>
        <w:t xml:space="preserve">* </w:t>
      </w:r>
      <w:r w:rsidR="00CB3626" w:rsidRPr="00CC4140">
        <w:rPr>
          <w:rFonts w:ascii="Arial" w:hAnsi="Arial" w:cs="Arial"/>
          <w:sz w:val="22"/>
          <w:szCs w:val="22"/>
        </w:rPr>
        <w:t xml:space="preserve">En cycle 2 : </w:t>
      </w:r>
    </w:p>
    <w:p w14:paraId="46AD5C26" w14:textId="4B87F96D" w:rsidR="00FE4934" w:rsidRPr="00CC4140" w:rsidRDefault="00B95BAA" w:rsidP="00B95BAA">
      <w:pPr>
        <w:jc w:val="both"/>
        <w:rPr>
          <w:rFonts w:ascii="Arial" w:hAnsi="Arial" w:cs="Arial"/>
          <w:sz w:val="22"/>
          <w:szCs w:val="22"/>
        </w:rPr>
      </w:pPr>
      <w:r>
        <w:rPr>
          <w:rFonts w:ascii="Arial" w:hAnsi="Arial" w:cs="Arial"/>
          <w:sz w:val="22"/>
          <w:szCs w:val="22"/>
        </w:rPr>
        <w:t>- d</w:t>
      </w:r>
      <w:r w:rsidR="00FE4934" w:rsidRPr="00CC4140">
        <w:rPr>
          <w:rFonts w:ascii="Arial" w:hAnsi="Arial" w:cs="Arial"/>
          <w:sz w:val="22"/>
          <w:szCs w:val="22"/>
        </w:rPr>
        <w:t>ans le cadre de l’éducation à la santé et à la sécurité :</w:t>
      </w:r>
      <w:r>
        <w:rPr>
          <w:rFonts w:ascii="Arial" w:hAnsi="Arial" w:cs="Arial"/>
          <w:sz w:val="22"/>
          <w:szCs w:val="22"/>
        </w:rPr>
        <w:t xml:space="preserve"> </w:t>
      </w:r>
      <w:r w:rsidR="00FE4934" w:rsidRPr="00CC4140">
        <w:rPr>
          <w:rFonts w:ascii="Arial" w:hAnsi="Arial" w:cs="Arial"/>
          <w:sz w:val="22"/>
          <w:szCs w:val="22"/>
        </w:rPr>
        <w:t>d</w:t>
      </w:r>
      <w:r w:rsidR="007A6660" w:rsidRPr="00CC4140">
        <w:rPr>
          <w:rFonts w:ascii="Arial" w:hAnsi="Arial" w:cs="Arial"/>
          <w:sz w:val="22"/>
          <w:szCs w:val="22"/>
        </w:rPr>
        <w:t>es interventions de l’infirmière</w:t>
      </w:r>
      <w:r w:rsidR="00846F69" w:rsidRPr="00CC4140">
        <w:rPr>
          <w:rFonts w:ascii="Arial" w:hAnsi="Arial" w:cs="Arial"/>
          <w:sz w:val="22"/>
          <w:szCs w:val="22"/>
        </w:rPr>
        <w:t xml:space="preserve"> (premiers secours, hygiène alimentaire</w:t>
      </w:r>
      <w:r w:rsidR="002D588A" w:rsidRPr="00CC4140">
        <w:rPr>
          <w:rFonts w:ascii="Arial" w:hAnsi="Arial" w:cs="Arial"/>
          <w:sz w:val="22"/>
          <w:szCs w:val="22"/>
        </w:rPr>
        <w:t>…</w:t>
      </w:r>
      <w:r w:rsidR="00846F69" w:rsidRPr="00CC4140">
        <w:rPr>
          <w:rFonts w:ascii="Arial" w:hAnsi="Arial" w:cs="Arial"/>
          <w:sz w:val="22"/>
          <w:szCs w:val="22"/>
        </w:rPr>
        <w:t>)</w:t>
      </w:r>
      <w:r>
        <w:rPr>
          <w:rFonts w:ascii="Arial" w:hAnsi="Arial" w:cs="Arial"/>
          <w:sz w:val="22"/>
          <w:szCs w:val="22"/>
        </w:rPr>
        <w:t xml:space="preserve"> et </w:t>
      </w:r>
      <w:r w:rsidR="00FE4934" w:rsidRPr="00CC4140">
        <w:rPr>
          <w:rFonts w:ascii="Arial" w:hAnsi="Arial" w:cs="Arial"/>
          <w:sz w:val="22"/>
          <w:szCs w:val="22"/>
        </w:rPr>
        <w:t>un spectacle de qualité : bobo doudou</w:t>
      </w:r>
    </w:p>
    <w:p w14:paraId="03B4F7CC" w14:textId="21EDE869" w:rsidR="007A6660" w:rsidRPr="00CC4140" w:rsidRDefault="00B95BAA" w:rsidP="00FE4934">
      <w:pPr>
        <w:jc w:val="both"/>
        <w:rPr>
          <w:rFonts w:ascii="Arial" w:hAnsi="Arial" w:cs="Arial"/>
          <w:sz w:val="22"/>
          <w:szCs w:val="22"/>
        </w:rPr>
      </w:pPr>
      <w:r>
        <w:rPr>
          <w:rFonts w:ascii="Arial" w:hAnsi="Arial" w:cs="Arial"/>
          <w:sz w:val="22"/>
          <w:szCs w:val="22"/>
        </w:rPr>
        <w:t>- e</w:t>
      </w:r>
      <w:r w:rsidR="00FE4934" w:rsidRPr="00CC4140">
        <w:rPr>
          <w:rFonts w:ascii="Arial" w:hAnsi="Arial" w:cs="Arial"/>
          <w:sz w:val="22"/>
          <w:szCs w:val="22"/>
        </w:rPr>
        <w:t>n EPS, un fil rouge : les jeux de raquettes (</w:t>
      </w:r>
      <w:r w:rsidR="00072752" w:rsidRPr="00CC4140">
        <w:rPr>
          <w:rFonts w:ascii="Arial" w:hAnsi="Arial" w:cs="Arial"/>
          <w:sz w:val="22"/>
          <w:szCs w:val="22"/>
        </w:rPr>
        <w:t xml:space="preserve">tennis </w:t>
      </w:r>
      <w:r w:rsidR="002D588A" w:rsidRPr="00CC4140">
        <w:rPr>
          <w:rFonts w:ascii="Arial" w:hAnsi="Arial" w:cs="Arial"/>
          <w:sz w:val="22"/>
          <w:szCs w:val="22"/>
        </w:rPr>
        <w:t>puis</w:t>
      </w:r>
      <w:r w:rsidR="00072752" w:rsidRPr="00CC4140">
        <w:rPr>
          <w:rFonts w:ascii="Arial" w:hAnsi="Arial" w:cs="Arial"/>
          <w:sz w:val="22"/>
          <w:szCs w:val="22"/>
        </w:rPr>
        <w:t xml:space="preserve"> ping-</w:t>
      </w:r>
      <w:r w:rsidR="007A6660" w:rsidRPr="00CC4140">
        <w:rPr>
          <w:rFonts w:ascii="Arial" w:hAnsi="Arial" w:cs="Arial"/>
          <w:sz w:val="22"/>
          <w:szCs w:val="22"/>
        </w:rPr>
        <w:t>pong à l’IME</w:t>
      </w:r>
      <w:r w:rsidR="00FE4934" w:rsidRPr="00CC4140">
        <w:rPr>
          <w:rFonts w:ascii="Arial" w:hAnsi="Arial" w:cs="Arial"/>
          <w:sz w:val="22"/>
          <w:szCs w:val="22"/>
        </w:rPr>
        <w:t>)</w:t>
      </w:r>
    </w:p>
    <w:p w14:paraId="5093065B" w14:textId="3A41CCCE" w:rsidR="00FE4934" w:rsidRPr="00CC4140" w:rsidRDefault="00B95BAA" w:rsidP="00FE4934">
      <w:pPr>
        <w:jc w:val="both"/>
        <w:rPr>
          <w:rFonts w:ascii="Arial" w:hAnsi="Arial" w:cs="Arial"/>
          <w:sz w:val="22"/>
          <w:szCs w:val="22"/>
        </w:rPr>
      </w:pPr>
      <w:r>
        <w:rPr>
          <w:rFonts w:ascii="Arial" w:hAnsi="Arial" w:cs="Arial"/>
          <w:sz w:val="22"/>
          <w:szCs w:val="22"/>
        </w:rPr>
        <w:t>- e</w:t>
      </w:r>
      <w:r w:rsidR="00FE4934" w:rsidRPr="00CC4140">
        <w:rPr>
          <w:rFonts w:ascii="Arial" w:hAnsi="Arial" w:cs="Arial"/>
          <w:sz w:val="22"/>
          <w:szCs w:val="22"/>
        </w:rPr>
        <w:t xml:space="preserve">n éducation musicale : les interventions d’Alan </w:t>
      </w:r>
      <w:r w:rsidR="002D588A" w:rsidRPr="00CC4140">
        <w:rPr>
          <w:rFonts w:ascii="Arial" w:hAnsi="Arial" w:cs="Arial"/>
          <w:sz w:val="22"/>
          <w:szCs w:val="22"/>
        </w:rPr>
        <w:t xml:space="preserve">Simmons </w:t>
      </w:r>
      <w:r w:rsidR="00FE4934" w:rsidRPr="00CC4140">
        <w:rPr>
          <w:rFonts w:ascii="Arial" w:hAnsi="Arial" w:cs="Arial"/>
          <w:sz w:val="22"/>
          <w:szCs w:val="22"/>
        </w:rPr>
        <w:t>pour préparer le festival de musique</w:t>
      </w:r>
    </w:p>
    <w:p w14:paraId="3367A235" w14:textId="46B97624" w:rsidR="00FE4934" w:rsidRPr="00CC4140" w:rsidRDefault="00B95BAA" w:rsidP="00FE4934">
      <w:pPr>
        <w:jc w:val="both"/>
        <w:rPr>
          <w:rFonts w:ascii="Arial" w:hAnsi="Arial" w:cs="Arial"/>
          <w:sz w:val="22"/>
          <w:szCs w:val="22"/>
        </w:rPr>
      </w:pPr>
      <w:r>
        <w:rPr>
          <w:rFonts w:ascii="Arial" w:hAnsi="Arial" w:cs="Arial"/>
          <w:sz w:val="22"/>
          <w:szCs w:val="22"/>
        </w:rPr>
        <w:t>- e</w:t>
      </w:r>
      <w:r w:rsidR="00FE4934" w:rsidRPr="00CC4140">
        <w:rPr>
          <w:rFonts w:ascii="Arial" w:hAnsi="Arial" w:cs="Arial"/>
          <w:sz w:val="22"/>
          <w:szCs w:val="22"/>
        </w:rPr>
        <w:t>n</w:t>
      </w:r>
      <w:r>
        <w:rPr>
          <w:rFonts w:ascii="Arial" w:hAnsi="Arial" w:cs="Arial"/>
          <w:sz w:val="22"/>
          <w:szCs w:val="22"/>
        </w:rPr>
        <w:t xml:space="preserve"> maths : l’inscription à un rallye-</w:t>
      </w:r>
      <w:r w:rsidR="00FE4934" w:rsidRPr="00CC4140">
        <w:rPr>
          <w:rFonts w:ascii="Arial" w:hAnsi="Arial" w:cs="Arial"/>
          <w:sz w:val="22"/>
          <w:szCs w:val="22"/>
        </w:rPr>
        <w:t>maths</w:t>
      </w:r>
    </w:p>
    <w:p w14:paraId="29C69A3B" w14:textId="29DD151A" w:rsidR="00FE5E29" w:rsidRPr="00CC4140" w:rsidRDefault="00B95BAA" w:rsidP="00FE4934">
      <w:pPr>
        <w:jc w:val="both"/>
        <w:rPr>
          <w:rFonts w:ascii="Arial" w:hAnsi="Arial" w:cs="Arial"/>
          <w:sz w:val="22"/>
          <w:szCs w:val="22"/>
        </w:rPr>
      </w:pPr>
      <w:r>
        <w:rPr>
          <w:rFonts w:ascii="Arial" w:hAnsi="Arial" w:cs="Arial"/>
          <w:sz w:val="22"/>
          <w:szCs w:val="22"/>
        </w:rPr>
        <w:t>- e</w:t>
      </w:r>
      <w:r w:rsidR="00FE4934" w:rsidRPr="00CC4140">
        <w:rPr>
          <w:rFonts w:ascii="Arial" w:hAnsi="Arial" w:cs="Arial"/>
          <w:sz w:val="22"/>
          <w:szCs w:val="22"/>
        </w:rPr>
        <w:t xml:space="preserve">t bien sûr le </w:t>
      </w:r>
      <w:r w:rsidR="00FE5E29" w:rsidRPr="00CC4140">
        <w:rPr>
          <w:rFonts w:ascii="Arial" w:hAnsi="Arial" w:cs="Arial"/>
          <w:sz w:val="22"/>
          <w:szCs w:val="22"/>
        </w:rPr>
        <w:t>projet site internet</w:t>
      </w:r>
    </w:p>
    <w:p w14:paraId="43178E25" w14:textId="77777777" w:rsidR="00CB3626" w:rsidRPr="00CC4140" w:rsidRDefault="00CB3626" w:rsidP="00CB3626">
      <w:pPr>
        <w:ind w:left="720"/>
        <w:jc w:val="both"/>
        <w:rPr>
          <w:rFonts w:ascii="Arial" w:hAnsi="Arial" w:cs="Arial"/>
          <w:sz w:val="22"/>
          <w:szCs w:val="22"/>
          <w:highlight w:val="red"/>
        </w:rPr>
      </w:pPr>
    </w:p>
    <w:p w14:paraId="79B4EA91" w14:textId="77777777" w:rsidR="00CB3626" w:rsidRPr="00CC4140" w:rsidRDefault="002E2409" w:rsidP="00CB3626">
      <w:pPr>
        <w:tabs>
          <w:tab w:val="num" w:pos="1068"/>
        </w:tabs>
        <w:jc w:val="both"/>
        <w:rPr>
          <w:rFonts w:ascii="Arial" w:hAnsi="Arial" w:cs="Arial"/>
          <w:sz w:val="22"/>
          <w:szCs w:val="22"/>
        </w:rPr>
      </w:pPr>
      <w:r w:rsidRPr="00CC4140">
        <w:rPr>
          <w:rFonts w:ascii="Arial" w:hAnsi="Arial" w:cs="Arial"/>
          <w:sz w:val="22"/>
          <w:szCs w:val="22"/>
        </w:rPr>
        <w:t xml:space="preserve">* </w:t>
      </w:r>
      <w:r w:rsidR="00CB3626" w:rsidRPr="00CC4140">
        <w:rPr>
          <w:rFonts w:ascii="Arial" w:hAnsi="Arial" w:cs="Arial"/>
          <w:sz w:val="22"/>
          <w:szCs w:val="22"/>
        </w:rPr>
        <w:t xml:space="preserve">En cycle 3 : </w:t>
      </w:r>
    </w:p>
    <w:p w14:paraId="6DA3FBCA" w14:textId="1F489319" w:rsidR="00DD23C9" w:rsidRPr="00CC4140" w:rsidRDefault="00DD23C9" w:rsidP="00CB3626">
      <w:pPr>
        <w:tabs>
          <w:tab w:val="num" w:pos="1068"/>
        </w:tabs>
        <w:jc w:val="both"/>
        <w:rPr>
          <w:rFonts w:ascii="Arial" w:hAnsi="Arial" w:cs="Arial"/>
          <w:sz w:val="22"/>
          <w:szCs w:val="22"/>
        </w:rPr>
      </w:pPr>
      <w:r w:rsidRPr="00CC4140">
        <w:rPr>
          <w:rFonts w:ascii="Arial" w:hAnsi="Arial" w:cs="Arial"/>
          <w:sz w:val="22"/>
          <w:szCs w:val="22"/>
        </w:rPr>
        <w:t xml:space="preserve">- </w:t>
      </w:r>
      <w:r w:rsidR="008A2C82">
        <w:rPr>
          <w:rFonts w:ascii="Arial" w:hAnsi="Arial" w:cs="Arial"/>
          <w:sz w:val="22"/>
          <w:szCs w:val="22"/>
        </w:rPr>
        <w:t>projet d’</w:t>
      </w:r>
      <w:r w:rsidRPr="00CC4140">
        <w:rPr>
          <w:rFonts w:ascii="Arial" w:hAnsi="Arial" w:cs="Arial"/>
          <w:sz w:val="22"/>
          <w:szCs w:val="22"/>
        </w:rPr>
        <w:t>élevag</w:t>
      </w:r>
      <w:r w:rsidR="008A2C82">
        <w:rPr>
          <w:rFonts w:ascii="Arial" w:hAnsi="Arial" w:cs="Arial"/>
          <w:sz w:val="22"/>
          <w:szCs w:val="22"/>
        </w:rPr>
        <w:t>e d’alevins de truites</w:t>
      </w:r>
      <w:r w:rsidRPr="00CC4140">
        <w:rPr>
          <w:rFonts w:ascii="Arial" w:hAnsi="Arial" w:cs="Arial"/>
          <w:sz w:val="22"/>
          <w:szCs w:val="22"/>
        </w:rPr>
        <w:t xml:space="preserve"> (en partenariat avec la F</w:t>
      </w:r>
      <w:r w:rsidR="00872CB5" w:rsidRPr="00CC4140">
        <w:rPr>
          <w:rFonts w:ascii="Arial" w:hAnsi="Arial" w:cs="Arial"/>
          <w:sz w:val="22"/>
          <w:szCs w:val="22"/>
        </w:rPr>
        <w:t xml:space="preserve">. </w:t>
      </w:r>
      <w:r w:rsidRPr="00CC4140">
        <w:rPr>
          <w:rFonts w:ascii="Arial" w:hAnsi="Arial" w:cs="Arial"/>
          <w:sz w:val="22"/>
          <w:szCs w:val="22"/>
        </w:rPr>
        <w:t>F</w:t>
      </w:r>
      <w:r w:rsidR="00872CB5" w:rsidRPr="00CC4140">
        <w:rPr>
          <w:rFonts w:ascii="Arial" w:hAnsi="Arial" w:cs="Arial"/>
          <w:sz w:val="22"/>
          <w:szCs w:val="22"/>
        </w:rPr>
        <w:t>.</w:t>
      </w:r>
      <w:r w:rsidR="008A2C82">
        <w:rPr>
          <w:rFonts w:ascii="Arial" w:hAnsi="Arial" w:cs="Arial"/>
          <w:sz w:val="22"/>
          <w:szCs w:val="22"/>
        </w:rPr>
        <w:t xml:space="preserve"> de Pêche) : s</w:t>
      </w:r>
      <w:r w:rsidR="000958EA">
        <w:rPr>
          <w:rFonts w:ascii="Arial" w:hAnsi="Arial" w:cs="Arial"/>
          <w:sz w:val="22"/>
          <w:szCs w:val="22"/>
        </w:rPr>
        <w:t>ix</w:t>
      </w:r>
      <w:r w:rsidRPr="00CC4140">
        <w:rPr>
          <w:rFonts w:ascii="Arial" w:hAnsi="Arial" w:cs="Arial"/>
          <w:sz w:val="22"/>
          <w:szCs w:val="22"/>
        </w:rPr>
        <w:t xml:space="preserve"> interventions en classe + sortie de fin d’année (récolte d’invertébrés en ruisseau et pêche en lac)</w:t>
      </w:r>
    </w:p>
    <w:p w14:paraId="6F17D8CA" w14:textId="022D8829" w:rsidR="00DD23C9" w:rsidRPr="00CC4140" w:rsidRDefault="00DD23C9" w:rsidP="00CB3626">
      <w:pPr>
        <w:tabs>
          <w:tab w:val="num" w:pos="1068"/>
        </w:tabs>
        <w:jc w:val="both"/>
        <w:rPr>
          <w:rFonts w:ascii="Arial" w:hAnsi="Arial" w:cs="Arial"/>
          <w:sz w:val="22"/>
          <w:szCs w:val="22"/>
        </w:rPr>
      </w:pPr>
      <w:r w:rsidRPr="00CC4140">
        <w:rPr>
          <w:rFonts w:ascii="Arial" w:hAnsi="Arial" w:cs="Arial"/>
          <w:sz w:val="22"/>
          <w:szCs w:val="22"/>
        </w:rPr>
        <w:t>- rencontres sportives : cross au collège, tournoi</w:t>
      </w:r>
      <w:r w:rsidR="000958EA">
        <w:rPr>
          <w:rFonts w:ascii="Arial" w:hAnsi="Arial" w:cs="Arial"/>
          <w:sz w:val="22"/>
          <w:szCs w:val="22"/>
        </w:rPr>
        <w:t>s</w:t>
      </w:r>
      <w:r w:rsidRPr="00CC4140">
        <w:rPr>
          <w:rFonts w:ascii="Arial" w:hAnsi="Arial" w:cs="Arial"/>
          <w:sz w:val="22"/>
          <w:szCs w:val="22"/>
        </w:rPr>
        <w:t xml:space="preserve"> inter-écoles (handball, football)</w:t>
      </w:r>
    </w:p>
    <w:p w14:paraId="205B6EB7" w14:textId="7FAA8797" w:rsidR="00DD23C9" w:rsidRPr="00CC4140" w:rsidRDefault="000958EA" w:rsidP="00CB3626">
      <w:pPr>
        <w:tabs>
          <w:tab w:val="num" w:pos="1068"/>
        </w:tabs>
        <w:jc w:val="both"/>
        <w:rPr>
          <w:rFonts w:ascii="Arial" w:hAnsi="Arial" w:cs="Arial"/>
          <w:sz w:val="22"/>
          <w:szCs w:val="22"/>
        </w:rPr>
      </w:pPr>
      <w:r>
        <w:rPr>
          <w:rFonts w:ascii="Arial" w:hAnsi="Arial" w:cs="Arial"/>
          <w:sz w:val="22"/>
          <w:szCs w:val="22"/>
        </w:rPr>
        <w:t xml:space="preserve">- </w:t>
      </w:r>
      <w:r w:rsidR="00DD23C9" w:rsidRPr="00CC4140">
        <w:rPr>
          <w:rFonts w:ascii="Arial" w:hAnsi="Arial" w:cs="Arial"/>
          <w:sz w:val="22"/>
          <w:szCs w:val="22"/>
        </w:rPr>
        <w:t>journée au karting d’Aigues-Vives (sécurité routière)</w:t>
      </w:r>
    </w:p>
    <w:p w14:paraId="2A5795B4" w14:textId="5EC3B11D" w:rsidR="00DD23C9" w:rsidRPr="00CC4140" w:rsidRDefault="00DD23C9" w:rsidP="00CB3626">
      <w:pPr>
        <w:tabs>
          <w:tab w:val="num" w:pos="1068"/>
        </w:tabs>
        <w:jc w:val="both"/>
        <w:rPr>
          <w:rFonts w:ascii="Arial" w:hAnsi="Arial" w:cs="Arial"/>
          <w:sz w:val="22"/>
          <w:szCs w:val="22"/>
        </w:rPr>
      </w:pPr>
      <w:r w:rsidRPr="00CC4140">
        <w:rPr>
          <w:rFonts w:ascii="Arial" w:hAnsi="Arial" w:cs="Arial"/>
          <w:sz w:val="22"/>
          <w:szCs w:val="22"/>
        </w:rPr>
        <w:t>- par</w:t>
      </w:r>
      <w:r w:rsidR="00872CB5" w:rsidRPr="00CC4140">
        <w:rPr>
          <w:rFonts w:ascii="Arial" w:hAnsi="Arial" w:cs="Arial"/>
          <w:sz w:val="22"/>
          <w:szCs w:val="22"/>
        </w:rPr>
        <w:t>tenariat avec les maternelles (Grande L</w:t>
      </w:r>
      <w:r w:rsidR="000958EA">
        <w:rPr>
          <w:rFonts w:ascii="Arial" w:hAnsi="Arial" w:cs="Arial"/>
          <w:sz w:val="22"/>
          <w:szCs w:val="22"/>
        </w:rPr>
        <w:t>essive, R</w:t>
      </w:r>
      <w:r w:rsidRPr="00CC4140">
        <w:rPr>
          <w:rFonts w:ascii="Arial" w:hAnsi="Arial" w:cs="Arial"/>
          <w:sz w:val="22"/>
          <w:szCs w:val="22"/>
        </w:rPr>
        <w:t>endez-vous littéraire, jardin)</w:t>
      </w:r>
    </w:p>
    <w:p w14:paraId="360C9DAA" w14:textId="4BF5E405" w:rsidR="00DD23C9" w:rsidRPr="00CC4140" w:rsidRDefault="00DD23C9" w:rsidP="00CB3626">
      <w:pPr>
        <w:tabs>
          <w:tab w:val="num" w:pos="1068"/>
        </w:tabs>
        <w:jc w:val="both"/>
        <w:rPr>
          <w:rFonts w:ascii="Arial" w:hAnsi="Arial" w:cs="Arial"/>
          <w:sz w:val="22"/>
          <w:szCs w:val="22"/>
        </w:rPr>
      </w:pPr>
      <w:r w:rsidRPr="00CC4140">
        <w:rPr>
          <w:rFonts w:ascii="Arial" w:hAnsi="Arial" w:cs="Arial"/>
          <w:sz w:val="22"/>
          <w:szCs w:val="22"/>
        </w:rPr>
        <w:t>- intervention d’une infirmière scolaire pour « apprendre à porter secours »</w:t>
      </w:r>
    </w:p>
    <w:p w14:paraId="569F8733" w14:textId="3204EA51" w:rsidR="00CB3626" w:rsidRPr="00CC4140" w:rsidRDefault="00CB3626" w:rsidP="00CB3626">
      <w:pPr>
        <w:tabs>
          <w:tab w:val="num" w:pos="1068"/>
        </w:tabs>
        <w:jc w:val="both"/>
        <w:rPr>
          <w:rFonts w:ascii="Arial" w:hAnsi="Arial" w:cs="Arial"/>
          <w:sz w:val="22"/>
          <w:szCs w:val="22"/>
          <w:highlight w:val="red"/>
        </w:rPr>
      </w:pPr>
    </w:p>
    <w:p w14:paraId="019DFAA0" w14:textId="77777777" w:rsidR="00CC4140" w:rsidRPr="00CC4140" w:rsidRDefault="00CC4140" w:rsidP="00CB3626">
      <w:pPr>
        <w:tabs>
          <w:tab w:val="num" w:pos="1068"/>
        </w:tabs>
        <w:jc w:val="both"/>
        <w:rPr>
          <w:rFonts w:ascii="Arial" w:hAnsi="Arial" w:cs="Arial"/>
          <w:sz w:val="22"/>
          <w:szCs w:val="22"/>
          <w:highlight w:val="red"/>
        </w:rPr>
      </w:pPr>
    </w:p>
    <w:p w14:paraId="4112A371" w14:textId="77777777" w:rsidR="00CB3626" w:rsidRPr="00CC4140" w:rsidRDefault="00CB3626" w:rsidP="00CB3626">
      <w:pPr>
        <w:tabs>
          <w:tab w:val="num" w:pos="1068"/>
        </w:tabs>
        <w:jc w:val="both"/>
        <w:rPr>
          <w:rFonts w:ascii="Arial" w:hAnsi="Arial" w:cs="Arial"/>
          <w:sz w:val="22"/>
          <w:szCs w:val="22"/>
        </w:rPr>
      </w:pPr>
      <w:r w:rsidRPr="00CC4140">
        <w:rPr>
          <w:rFonts w:ascii="Arial" w:hAnsi="Arial" w:cs="Arial"/>
          <w:b/>
          <w:bCs/>
          <w:sz w:val="22"/>
          <w:szCs w:val="22"/>
          <w:u w:val="single"/>
        </w:rPr>
        <w:t>Information sur le fonctionnement des associations</w:t>
      </w:r>
      <w:r w:rsidRPr="00CC4140">
        <w:rPr>
          <w:rFonts w:ascii="Arial" w:hAnsi="Arial" w:cs="Arial"/>
          <w:sz w:val="22"/>
          <w:szCs w:val="22"/>
        </w:rPr>
        <w:t xml:space="preserve"> au sein de l’école </w:t>
      </w:r>
    </w:p>
    <w:p w14:paraId="764850CE" w14:textId="064D18A9" w:rsidR="00714B8E" w:rsidRPr="00CC4140" w:rsidRDefault="00456DBC" w:rsidP="00CB3626">
      <w:pPr>
        <w:tabs>
          <w:tab w:val="num" w:pos="1068"/>
        </w:tabs>
        <w:jc w:val="both"/>
        <w:rPr>
          <w:rFonts w:ascii="Arial" w:hAnsi="Arial" w:cs="Arial"/>
          <w:sz w:val="22"/>
          <w:szCs w:val="22"/>
        </w:rPr>
      </w:pPr>
      <w:r w:rsidRPr="00CC4140">
        <w:rPr>
          <w:rFonts w:ascii="Arial" w:hAnsi="Arial" w:cs="Arial"/>
          <w:sz w:val="22"/>
          <w:szCs w:val="22"/>
        </w:rPr>
        <w:t>Il y a 1303</w:t>
      </w:r>
      <w:r w:rsidR="00CB3626" w:rsidRPr="00CC4140">
        <w:rPr>
          <w:rFonts w:ascii="Arial" w:hAnsi="Arial" w:cs="Arial"/>
          <w:sz w:val="22"/>
          <w:szCs w:val="22"/>
        </w:rPr>
        <w:t xml:space="preserve"> euros sur le co</w:t>
      </w:r>
      <w:r w:rsidRPr="00CC4140">
        <w:rPr>
          <w:rFonts w:ascii="Arial" w:hAnsi="Arial" w:cs="Arial"/>
          <w:sz w:val="22"/>
          <w:szCs w:val="22"/>
        </w:rPr>
        <w:t>mpte de la coopérative scolaire, sans les cotisations des parents et les 30 % qui nous reviennent pour les photos</w:t>
      </w:r>
      <w:r w:rsidR="00CD714F" w:rsidRPr="00CC4140">
        <w:rPr>
          <w:rFonts w:ascii="Arial" w:hAnsi="Arial" w:cs="Arial"/>
          <w:sz w:val="22"/>
          <w:szCs w:val="22"/>
        </w:rPr>
        <w:t xml:space="preserve"> (commande effectuée le premier jour des vacances)</w:t>
      </w:r>
      <w:r w:rsidRPr="00CC4140">
        <w:rPr>
          <w:rFonts w:ascii="Arial" w:hAnsi="Arial" w:cs="Arial"/>
          <w:sz w:val="22"/>
          <w:szCs w:val="22"/>
        </w:rPr>
        <w:t>.</w:t>
      </w:r>
      <w:r w:rsidR="005B1714">
        <w:rPr>
          <w:rFonts w:ascii="Arial" w:hAnsi="Arial" w:cs="Arial"/>
          <w:sz w:val="22"/>
          <w:szCs w:val="22"/>
        </w:rPr>
        <w:t xml:space="preserve"> </w:t>
      </w:r>
      <w:r w:rsidR="00714B8E" w:rsidRPr="00CC4140">
        <w:rPr>
          <w:rFonts w:ascii="Arial" w:hAnsi="Arial" w:cs="Arial"/>
          <w:sz w:val="22"/>
          <w:szCs w:val="22"/>
        </w:rPr>
        <w:t>Nous attendons de recevoir la subvention de la mairie</w:t>
      </w:r>
      <w:r w:rsidR="006C0E78" w:rsidRPr="00CC4140">
        <w:rPr>
          <w:rFonts w:ascii="Arial" w:hAnsi="Arial" w:cs="Arial"/>
          <w:sz w:val="22"/>
          <w:szCs w:val="22"/>
        </w:rPr>
        <w:t xml:space="preserve"> de 1800 euros</w:t>
      </w:r>
      <w:r w:rsidR="00714B8E" w:rsidRPr="00CC4140">
        <w:rPr>
          <w:rFonts w:ascii="Arial" w:hAnsi="Arial" w:cs="Arial"/>
          <w:sz w:val="22"/>
          <w:szCs w:val="22"/>
        </w:rPr>
        <w:t>.</w:t>
      </w:r>
    </w:p>
    <w:p w14:paraId="57A6BFA1" w14:textId="6BF82190" w:rsidR="00CB3626" w:rsidRPr="00CC4140" w:rsidRDefault="006918BB" w:rsidP="00CB3626">
      <w:pPr>
        <w:tabs>
          <w:tab w:val="num" w:pos="1068"/>
        </w:tabs>
        <w:jc w:val="both"/>
        <w:rPr>
          <w:rFonts w:ascii="Arial" w:hAnsi="Arial" w:cs="Arial"/>
          <w:sz w:val="22"/>
          <w:szCs w:val="22"/>
        </w:rPr>
      </w:pPr>
      <w:r w:rsidRPr="00CC4140">
        <w:rPr>
          <w:rFonts w:ascii="Arial" w:hAnsi="Arial" w:cs="Arial"/>
          <w:sz w:val="22"/>
          <w:szCs w:val="22"/>
        </w:rPr>
        <w:t xml:space="preserve">Les parents délégués proposent de mettre en place une tombola </w:t>
      </w:r>
      <w:r w:rsidR="00EB1178" w:rsidRPr="00CC4140">
        <w:rPr>
          <w:rFonts w:ascii="Arial" w:hAnsi="Arial" w:cs="Arial"/>
          <w:sz w:val="22"/>
          <w:szCs w:val="22"/>
        </w:rPr>
        <w:t>dont le tirage au sort s’effectuerait lo</w:t>
      </w:r>
      <w:r w:rsidRPr="00CC4140">
        <w:rPr>
          <w:rFonts w:ascii="Arial" w:hAnsi="Arial" w:cs="Arial"/>
          <w:sz w:val="22"/>
          <w:szCs w:val="22"/>
        </w:rPr>
        <w:t xml:space="preserve">rs </w:t>
      </w:r>
      <w:r w:rsidR="00EB1178" w:rsidRPr="00CC4140">
        <w:rPr>
          <w:rFonts w:ascii="Arial" w:hAnsi="Arial" w:cs="Arial"/>
          <w:sz w:val="22"/>
          <w:szCs w:val="22"/>
        </w:rPr>
        <w:t>du goûter</w:t>
      </w:r>
      <w:r w:rsidRPr="00CC4140">
        <w:rPr>
          <w:rFonts w:ascii="Arial" w:hAnsi="Arial" w:cs="Arial"/>
          <w:sz w:val="22"/>
          <w:szCs w:val="22"/>
        </w:rPr>
        <w:t xml:space="preserve"> de N</w:t>
      </w:r>
      <w:r w:rsidR="00925AC9">
        <w:rPr>
          <w:rFonts w:ascii="Arial" w:hAnsi="Arial" w:cs="Arial"/>
          <w:sz w:val="22"/>
          <w:szCs w:val="22"/>
        </w:rPr>
        <w:t>oël</w:t>
      </w:r>
      <w:r w:rsidRPr="00CC4140">
        <w:rPr>
          <w:rFonts w:ascii="Arial" w:hAnsi="Arial" w:cs="Arial"/>
          <w:sz w:val="22"/>
          <w:szCs w:val="22"/>
        </w:rPr>
        <w:t>.</w:t>
      </w:r>
      <w:r w:rsidR="00EB1178" w:rsidRPr="00CC4140">
        <w:rPr>
          <w:rFonts w:ascii="Arial" w:hAnsi="Arial" w:cs="Arial"/>
          <w:sz w:val="22"/>
          <w:szCs w:val="22"/>
        </w:rPr>
        <w:t xml:space="preserve"> Les enfants seraient motivés pour vendre des tickets, sans toutefois culpabiliser ceux qui n’en auraient pas ou peu vendu.</w:t>
      </w:r>
      <w:r w:rsidR="00925AC9">
        <w:rPr>
          <w:rFonts w:ascii="Arial" w:hAnsi="Arial" w:cs="Arial"/>
          <w:sz w:val="22"/>
          <w:szCs w:val="22"/>
        </w:rPr>
        <w:t xml:space="preserve"> La mandataire se propose</w:t>
      </w:r>
      <w:r w:rsidRPr="00CC4140">
        <w:rPr>
          <w:rFonts w:ascii="Arial" w:hAnsi="Arial" w:cs="Arial"/>
          <w:sz w:val="22"/>
          <w:szCs w:val="22"/>
        </w:rPr>
        <w:t xml:space="preserve"> </w:t>
      </w:r>
      <w:r w:rsidR="00925AC9">
        <w:rPr>
          <w:rFonts w:ascii="Arial" w:hAnsi="Arial" w:cs="Arial"/>
          <w:sz w:val="22"/>
          <w:szCs w:val="22"/>
        </w:rPr>
        <w:t>d’</w:t>
      </w:r>
      <w:r w:rsidRPr="00CC4140">
        <w:rPr>
          <w:rFonts w:ascii="Arial" w:hAnsi="Arial" w:cs="Arial"/>
          <w:sz w:val="22"/>
          <w:szCs w:val="22"/>
        </w:rPr>
        <w:t>acheter les tickets pour la tombola.</w:t>
      </w:r>
    </w:p>
    <w:p w14:paraId="33126101" w14:textId="77777777" w:rsidR="00CB3626" w:rsidRPr="00CC4140" w:rsidRDefault="00CB3626" w:rsidP="00CB3626">
      <w:pPr>
        <w:jc w:val="both"/>
        <w:rPr>
          <w:rFonts w:ascii="Arial" w:hAnsi="Arial" w:cs="Arial"/>
          <w:sz w:val="22"/>
          <w:szCs w:val="22"/>
        </w:rPr>
      </w:pPr>
    </w:p>
    <w:p w14:paraId="6ABB049C" w14:textId="06F6B2AD" w:rsidR="00CB3626" w:rsidRPr="00CC4140" w:rsidRDefault="00CB3626" w:rsidP="00CB3626">
      <w:pPr>
        <w:jc w:val="both"/>
        <w:rPr>
          <w:rFonts w:ascii="Arial" w:hAnsi="Arial" w:cs="Arial"/>
          <w:sz w:val="22"/>
          <w:szCs w:val="22"/>
        </w:rPr>
      </w:pPr>
      <w:r w:rsidRPr="00CC4140">
        <w:rPr>
          <w:rFonts w:ascii="Arial" w:hAnsi="Arial" w:cs="Arial"/>
          <w:sz w:val="22"/>
          <w:szCs w:val="22"/>
        </w:rPr>
        <w:t>Prochains rendez-vous :</w:t>
      </w:r>
    </w:p>
    <w:p w14:paraId="23ACB39C" w14:textId="77777777" w:rsidR="00CB3626" w:rsidRPr="00CC4140" w:rsidRDefault="00CB3626" w:rsidP="00CB3626">
      <w:pPr>
        <w:numPr>
          <w:ilvl w:val="0"/>
          <w:numId w:val="1"/>
        </w:numPr>
        <w:jc w:val="both"/>
        <w:rPr>
          <w:rFonts w:ascii="Arial" w:hAnsi="Arial" w:cs="Arial"/>
          <w:sz w:val="22"/>
          <w:szCs w:val="22"/>
        </w:rPr>
      </w:pPr>
      <w:r w:rsidRPr="00CC4140">
        <w:rPr>
          <w:rFonts w:ascii="Arial" w:hAnsi="Arial" w:cs="Arial"/>
          <w:sz w:val="22"/>
          <w:szCs w:val="22"/>
        </w:rPr>
        <w:t>Mardi 2</w:t>
      </w:r>
      <w:r w:rsidR="002A1294" w:rsidRPr="00CC4140">
        <w:rPr>
          <w:rFonts w:ascii="Arial" w:hAnsi="Arial" w:cs="Arial"/>
          <w:sz w:val="22"/>
          <w:szCs w:val="22"/>
        </w:rPr>
        <w:t>4 janvier</w:t>
      </w:r>
      <w:r w:rsidRPr="00CC4140">
        <w:rPr>
          <w:rFonts w:ascii="Arial" w:hAnsi="Arial" w:cs="Arial"/>
          <w:sz w:val="22"/>
          <w:szCs w:val="22"/>
        </w:rPr>
        <w:t> : conseil d’école 2 à 18h</w:t>
      </w:r>
    </w:p>
    <w:p w14:paraId="0EB859F1" w14:textId="589B2822" w:rsidR="00FC6FF1" w:rsidRPr="00156D95" w:rsidRDefault="002A1294" w:rsidP="00B4543B">
      <w:pPr>
        <w:numPr>
          <w:ilvl w:val="0"/>
          <w:numId w:val="1"/>
        </w:numPr>
        <w:jc w:val="both"/>
        <w:rPr>
          <w:rFonts w:ascii="Arial" w:hAnsi="Arial" w:cs="Arial"/>
          <w:sz w:val="22"/>
          <w:szCs w:val="22"/>
        </w:rPr>
      </w:pPr>
      <w:r w:rsidRPr="00CC4140">
        <w:rPr>
          <w:rFonts w:ascii="Arial" w:hAnsi="Arial" w:cs="Arial"/>
          <w:sz w:val="22"/>
          <w:szCs w:val="22"/>
        </w:rPr>
        <w:t>Mardi 13</w:t>
      </w:r>
      <w:r w:rsidR="00CB3626" w:rsidRPr="00CC4140">
        <w:rPr>
          <w:rFonts w:ascii="Arial" w:hAnsi="Arial" w:cs="Arial"/>
          <w:sz w:val="22"/>
          <w:szCs w:val="22"/>
        </w:rPr>
        <w:t xml:space="preserve"> juin : conseil d’école 3 à 18h</w:t>
      </w:r>
    </w:p>
    <w:p w14:paraId="2578997E" w14:textId="5A01EECD" w:rsidR="00156D95" w:rsidRDefault="00156D95" w:rsidP="00156D95">
      <w:pPr>
        <w:jc w:val="both"/>
        <w:rPr>
          <w:rFonts w:ascii="Arial" w:hAnsi="Arial" w:cs="Arial"/>
          <w:sz w:val="22"/>
          <w:szCs w:val="22"/>
        </w:rPr>
      </w:pPr>
      <w:r>
        <w:rPr>
          <w:rFonts w:ascii="Arial" w:hAnsi="Arial" w:cs="Arial"/>
          <w:sz w:val="22"/>
          <w:szCs w:val="22"/>
        </w:rPr>
        <w:t>Les enseignants</w:t>
      </w:r>
      <w:r w:rsidRPr="00CC4140">
        <w:rPr>
          <w:rFonts w:ascii="Arial" w:hAnsi="Arial" w:cs="Arial"/>
          <w:sz w:val="22"/>
          <w:szCs w:val="22"/>
        </w:rPr>
        <w:t xml:space="preserve"> demandent au conseil s’il ne serait pas judicieux d’inviter </w:t>
      </w:r>
      <w:r>
        <w:rPr>
          <w:rFonts w:ascii="Arial" w:hAnsi="Arial" w:cs="Arial"/>
          <w:sz w:val="22"/>
          <w:szCs w:val="22"/>
        </w:rPr>
        <w:t>l’</w:t>
      </w:r>
      <w:r w:rsidRPr="00CC4140">
        <w:rPr>
          <w:rFonts w:ascii="Arial" w:hAnsi="Arial" w:cs="Arial"/>
          <w:sz w:val="22"/>
          <w:szCs w:val="22"/>
        </w:rPr>
        <w:t>association de</w:t>
      </w:r>
      <w:r>
        <w:rPr>
          <w:rFonts w:ascii="Arial" w:hAnsi="Arial" w:cs="Arial"/>
          <w:sz w:val="22"/>
          <w:szCs w:val="22"/>
        </w:rPr>
        <w:t>s</w:t>
      </w:r>
      <w:r w:rsidRPr="00CC4140">
        <w:rPr>
          <w:rFonts w:ascii="Arial" w:hAnsi="Arial" w:cs="Arial"/>
          <w:sz w:val="22"/>
          <w:szCs w:val="22"/>
        </w:rPr>
        <w:t xml:space="preserve"> parents </w:t>
      </w:r>
      <w:r>
        <w:rPr>
          <w:rFonts w:ascii="Arial" w:hAnsi="Arial" w:cs="Arial"/>
          <w:sz w:val="22"/>
          <w:szCs w:val="22"/>
        </w:rPr>
        <w:t xml:space="preserve">d’élèves </w:t>
      </w:r>
      <w:r w:rsidRPr="00CC4140">
        <w:rPr>
          <w:rFonts w:ascii="Arial" w:hAnsi="Arial" w:cs="Arial"/>
          <w:sz w:val="22"/>
          <w:szCs w:val="22"/>
        </w:rPr>
        <w:t>au prochain conseil d’école afin qu’ils puissent s’exprimer sur leurs</w:t>
      </w:r>
      <w:r>
        <w:rPr>
          <w:rFonts w:ascii="Arial" w:hAnsi="Arial" w:cs="Arial"/>
          <w:sz w:val="22"/>
          <w:szCs w:val="22"/>
        </w:rPr>
        <w:t xml:space="preserve"> actions en faveur des enfants.</w:t>
      </w:r>
    </w:p>
    <w:p w14:paraId="26B5CF95" w14:textId="77A819E7" w:rsidR="00DC7B46" w:rsidRDefault="00156D95" w:rsidP="00B4543B">
      <w:pPr>
        <w:jc w:val="both"/>
        <w:rPr>
          <w:rFonts w:ascii="Arial" w:hAnsi="Arial" w:cs="Arial"/>
          <w:sz w:val="22"/>
          <w:szCs w:val="22"/>
        </w:rPr>
      </w:pPr>
      <w:r>
        <w:rPr>
          <w:rFonts w:ascii="Arial" w:hAnsi="Arial" w:cs="Arial"/>
          <w:sz w:val="22"/>
          <w:szCs w:val="22"/>
        </w:rPr>
        <w:t>L</w:t>
      </w:r>
      <w:r w:rsidR="000652B9">
        <w:rPr>
          <w:rFonts w:ascii="Arial" w:hAnsi="Arial" w:cs="Arial"/>
          <w:sz w:val="22"/>
          <w:szCs w:val="22"/>
        </w:rPr>
        <w:t>’</w:t>
      </w:r>
      <w:r w:rsidR="00BE76FD">
        <w:rPr>
          <w:rFonts w:ascii="Arial" w:hAnsi="Arial" w:cs="Arial"/>
          <w:sz w:val="22"/>
          <w:szCs w:val="22"/>
        </w:rPr>
        <w:t xml:space="preserve">année dernière, </w:t>
      </w:r>
      <w:r w:rsidR="008C1AC0">
        <w:rPr>
          <w:rFonts w:ascii="Arial" w:hAnsi="Arial" w:cs="Arial"/>
          <w:sz w:val="22"/>
          <w:szCs w:val="22"/>
        </w:rPr>
        <w:t>l’enseignante de cycle 2</w:t>
      </w:r>
      <w:r w:rsidR="000652B9">
        <w:rPr>
          <w:rFonts w:ascii="Arial" w:hAnsi="Arial" w:cs="Arial"/>
          <w:sz w:val="22"/>
          <w:szCs w:val="22"/>
        </w:rPr>
        <w:t xml:space="preserve"> avait été s</w:t>
      </w:r>
      <w:r w:rsidR="00DC7B46">
        <w:rPr>
          <w:rFonts w:ascii="Arial" w:hAnsi="Arial" w:cs="Arial"/>
          <w:sz w:val="22"/>
          <w:szCs w:val="22"/>
        </w:rPr>
        <w:t>ollic</w:t>
      </w:r>
      <w:r w:rsidR="000652B9">
        <w:rPr>
          <w:rFonts w:ascii="Arial" w:hAnsi="Arial" w:cs="Arial"/>
          <w:sz w:val="22"/>
          <w:szCs w:val="22"/>
        </w:rPr>
        <w:t>itée par les pompiers pour que s</w:t>
      </w:r>
      <w:r w:rsidR="00DC7B46">
        <w:rPr>
          <w:rFonts w:ascii="Arial" w:hAnsi="Arial" w:cs="Arial"/>
          <w:sz w:val="22"/>
          <w:szCs w:val="22"/>
        </w:rPr>
        <w:t xml:space="preserve">es </w:t>
      </w:r>
      <w:r w:rsidR="000652B9">
        <w:rPr>
          <w:rFonts w:ascii="Arial" w:hAnsi="Arial" w:cs="Arial"/>
          <w:sz w:val="22"/>
          <w:szCs w:val="22"/>
        </w:rPr>
        <w:t>élèves</w:t>
      </w:r>
      <w:r w:rsidR="00DC7B46">
        <w:rPr>
          <w:rFonts w:ascii="Arial" w:hAnsi="Arial" w:cs="Arial"/>
          <w:sz w:val="22"/>
          <w:szCs w:val="22"/>
        </w:rPr>
        <w:t xml:space="preserve"> </w:t>
      </w:r>
      <w:r w:rsidR="000652B9">
        <w:rPr>
          <w:rFonts w:ascii="Arial" w:hAnsi="Arial" w:cs="Arial"/>
          <w:sz w:val="22"/>
          <w:szCs w:val="22"/>
        </w:rPr>
        <w:t xml:space="preserve">paraissent sur leur calendrier. A court de budget, en cette fin d’année, elle </w:t>
      </w:r>
      <w:r w:rsidR="00DC7B46">
        <w:rPr>
          <w:rFonts w:ascii="Arial" w:hAnsi="Arial" w:cs="Arial"/>
          <w:sz w:val="22"/>
          <w:szCs w:val="22"/>
        </w:rPr>
        <w:t xml:space="preserve">avait demandé </w:t>
      </w:r>
      <w:r w:rsidR="00BE76FD">
        <w:rPr>
          <w:rFonts w:ascii="Arial" w:hAnsi="Arial" w:cs="Arial"/>
          <w:sz w:val="22"/>
          <w:szCs w:val="22"/>
        </w:rPr>
        <w:t>si l’</w:t>
      </w:r>
      <w:r w:rsidR="00DC7B46">
        <w:rPr>
          <w:rFonts w:ascii="Arial" w:hAnsi="Arial" w:cs="Arial"/>
          <w:sz w:val="22"/>
          <w:szCs w:val="22"/>
        </w:rPr>
        <w:t xml:space="preserve">association </w:t>
      </w:r>
      <w:r w:rsidR="000652B9">
        <w:rPr>
          <w:rFonts w:ascii="Arial" w:hAnsi="Arial" w:cs="Arial"/>
          <w:sz w:val="22"/>
          <w:szCs w:val="22"/>
        </w:rPr>
        <w:t xml:space="preserve">de parents d’élèves </w:t>
      </w:r>
      <w:r w:rsidR="00DC7B46">
        <w:rPr>
          <w:rFonts w:ascii="Arial" w:hAnsi="Arial" w:cs="Arial"/>
          <w:sz w:val="22"/>
          <w:szCs w:val="22"/>
        </w:rPr>
        <w:t xml:space="preserve">pouvait financer le transport jusqu’à la caserne. </w:t>
      </w:r>
      <w:r w:rsidR="008C1AC0">
        <w:rPr>
          <w:rFonts w:ascii="Arial" w:hAnsi="Arial" w:cs="Arial"/>
          <w:sz w:val="22"/>
          <w:szCs w:val="22"/>
        </w:rPr>
        <w:t xml:space="preserve">Une aide financière avait </w:t>
      </w:r>
      <w:r w:rsidR="00FC6FF1">
        <w:rPr>
          <w:rFonts w:ascii="Arial" w:hAnsi="Arial" w:cs="Arial"/>
          <w:sz w:val="22"/>
          <w:szCs w:val="22"/>
        </w:rPr>
        <w:t xml:space="preserve">alors </w:t>
      </w:r>
      <w:r w:rsidR="008C1AC0">
        <w:rPr>
          <w:rFonts w:ascii="Arial" w:hAnsi="Arial" w:cs="Arial"/>
          <w:sz w:val="22"/>
          <w:szCs w:val="22"/>
        </w:rPr>
        <w:t>été accordée à la classe de cycle 2.</w:t>
      </w:r>
    </w:p>
    <w:p w14:paraId="4B2149F2" w14:textId="35FCDD22" w:rsidR="00CB3626" w:rsidRPr="00156D95" w:rsidRDefault="00DC7B46" w:rsidP="00CB3626">
      <w:pPr>
        <w:jc w:val="both"/>
        <w:rPr>
          <w:rFonts w:ascii="Arial" w:hAnsi="Arial" w:cs="Arial"/>
          <w:sz w:val="22"/>
          <w:szCs w:val="22"/>
        </w:rPr>
      </w:pPr>
      <w:r>
        <w:rPr>
          <w:rFonts w:ascii="Arial" w:hAnsi="Arial" w:cs="Arial"/>
          <w:sz w:val="22"/>
          <w:szCs w:val="22"/>
        </w:rPr>
        <w:t>L’association des parents pourrai</w:t>
      </w:r>
      <w:r w:rsidR="00633F43" w:rsidRPr="00CC4140">
        <w:rPr>
          <w:rFonts w:ascii="Arial" w:hAnsi="Arial" w:cs="Arial"/>
          <w:sz w:val="22"/>
          <w:szCs w:val="22"/>
        </w:rPr>
        <w:t xml:space="preserve">t </w:t>
      </w:r>
      <w:r>
        <w:rPr>
          <w:rFonts w:ascii="Arial" w:hAnsi="Arial" w:cs="Arial"/>
          <w:sz w:val="22"/>
          <w:szCs w:val="22"/>
        </w:rPr>
        <w:t xml:space="preserve">venir </w:t>
      </w:r>
      <w:r w:rsidR="00127895" w:rsidRPr="00CC4140">
        <w:rPr>
          <w:rFonts w:ascii="Arial" w:hAnsi="Arial" w:cs="Arial"/>
          <w:sz w:val="22"/>
          <w:szCs w:val="22"/>
        </w:rPr>
        <w:t>expliquer</w:t>
      </w:r>
      <w:r>
        <w:rPr>
          <w:rFonts w:ascii="Arial" w:hAnsi="Arial" w:cs="Arial"/>
          <w:sz w:val="22"/>
          <w:szCs w:val="22"/>
        </w:rPr>
        <w:t>, à l’ensemble des enseignants ainsi qu’aux parents délégués,</w:t>
      </w:r>
      <w:r w:rsidR="00633F43" w:rsidRPr="00CC4140">
        <w:rPr>
          <w:rFonts w:ascii="Arial" w:hAnsi="Arial" w:cs="Arial"/>
          <w:sz w:val="22"/>
          <w:szCs w:val="22"/>
        </w:rPr>
        <w:t xml:space="preserve"> leur éventuelle participation financière à la coopérative scolaire</w:t>
      </w:r>
      <w:r>
        <w:rPr>
          <w:rFonts w:ascii="Arial" w:hAnsi="Arial" w:cs="Arial"/>
          <w:sz w:val="22"/>
          <w:szCs w:val="22"/>
        </w:rPr>
        <w:t xml:space="preserve"> pour </w:t>
      </w:r>
      <w:r w:rsidRPr="00156D95">
        <w:rPr>
          <w:rFonts w:ascii="Arial" w:hAnsi="Arial" w:cs="Arial"/>
          <w:sz w:val="22"/>
          <w:szCs w:val="22"/>
          <w:u w:val="single"/>
        </w:rPr>
        <w:t>tous</w:t>
      </w:r>
      <w:r>
        <w:rPr>
          <w:rFonts w:ascii="Arial" w:hAnsi="Arial" w:cs="Arial"/>
          <w:sz w:val="22"/>
          <w:szCs w:val="22"/>
        </w:rPr>
        <w:t xml:space="preserve"> les élèves de l’école pendant le temps scolaire</w:t>
      </w:r>
      <w:r w:rsidR="00633F43" w:rsidRPr="00CC4140">
        <w:rPr>
          <w:rFonts w:ascii="Arial" w:hAnsi="Arial" w:cs="Arial"/>
          <w:sz w:val="22"/>
          <w:szCs w:val="22"/>
        </w:rPr>
        <w:t>.</w:t>
      </w:r>
      <w:r w:rsidR="00127895" w:rsidRPr="00CC4140">
        <w:rPr>
          <w:rFonts w:ascii="Arial" w:hAnsi="Arial" w:cs="Arial"/>
          <w:sz w:val="22"/>
          <w:szCs w:val="22"/>
        </w:rPr>
        <w:t xml:space="preserve"> Le conseil est d’accord pour les convier.</w:t>
      </w:r>
    </w:p>
    <w:p w14:paraId="34728A6C" w14:textId="328454E1" w:rsidR="00955948" w:rsidRPr="00CC4140" w:rsidRDefault="00955948" w:rsidP="00CB3626">
      <w:pPr>
        <w:jc w:val="both"/>
        <w:rPr>
          <w:rFonts w:ascii="Arial" w:hAnsi="Arial" w:cs="Arial"/>
          <w:sz w:val="22"/>
          <w:szCs w:val="22"/>
          <w:highlight w:val="red"/>
        </w:rPr>
      </w:pPr>
    </w:p>
    <w:p w14:paraId="71937FF7" w14:textId="370A328C" w:rsidR="0010304F" w:rsidRPr="00CC4140" w:rsidRDefault="009D6EF0" w:rsidP="00CB3626">
      <w:pPr>
        <w:jc w:val="both"/>
        <w:rPr>
          <w:rFonts w:ascii="Arial" w:hAnsi="Arial" w:cs="Arial"/>
          <w:sz w:val="22"/>
          <w:szCs w:val="22"/>
        </w:rPr>
      </w:pPr>
      <w:r w:rsidRPr="00CC4140">
        <w:rPr>
          <w:rFonts w:ascii="Arial" w:hAnsi="Arial" w:cs="Arial"/>
          <w:sz w:val="22"/>
          <w:szCs w:val="22"/>
        </w:rPr>
        <w:t>Séance levée à 20h</w:t>
      </w:r>
    </w:p>
    <w:p w14:paraId="1D95FCF2" w14:textId="16CE3DD9" w:rsidR="00CB3626" w:rsidRPr="00A01A5D" w:rsidRDefault="00CB3626" w:rsidP="00A01A5D">
      <w:pPr>
        <w:jc w:val="both"/>
        <w:rPr>
          <w:rFonts w:ascii="Arial" w:hAnsi="Arial" w:cs="Arial"/>
          <w:sz w:val="22"/>
          <w:szCs w:val="22"/>
        </w:rPr>
      </w:pPr>
      <w:r w:rsidRPr="00CC4140">
        <w:rPr>
          <w:rFonts w:ascii="Arial" w:hAnsi="Arial" w:cs="Arial"/>
          <w:sz w:val="22"/>
          <w:szCs w:val="22"/>
        </w:rPr>
        <w:t>Nelly Baron</w:t>
      </w:r>
      <w:r w:rsidRPr="00CC4140">
        <w:rPr>
          <w:rFonts w:ascii="Arial" w:hAnsi="Arial" w:cs="Arial"/>
          <w:sz w:val="22"/>
          <w:szCs w:val="22"/>
        </w:rPr>
        <w:tab/>
      </w:r>
      <w:r w:rsidRPr="00CC4140">
        <w:rPr>
          <w:rFonts w:ascii="Arial" w:hAnsi="Arial" w:cs="Arial"/>
          <w:sz w:val="22"/>
          <w:szCs w:val="22"/>
        </w:rPr>
        <w:tab/>
      </w:r>
      <w:r w:rsidRPr="00CC4140">
        <w:rPr>
          <w:rFonts w:ascii="Arial" w:hAnsi="Arial" w:cs="Arial"/>
          <w:sz w:val="22"/>
          <w:szCs w:val="22"/>
        </w:rPr>
        <w:tab/>
      </w:r>
      <w:r w:rsidRPr="00CC4140">
        <w:rPr>
          <w:rFonts w:ascii="Arial" w:hAnsi="Arial" w:cs="Arial"/>
          <w:sz w:val="22"/>
          <w:szCs w:val="22"/>
        </w:rPr>
        <w:tab/>
      </w:r>
      <w:r w:rsidRPr="00CC4140">
        <w:rPr>
          <w:rFonts w:ascii="Arial" w:hAnsi="Arial" w:cs="Arial"/>
          <w:sz w:val="22"/>
          <w:szCs w:val="22"/>
        </w:rPr>
        <w:tab/>
      </w:r>
      <w:r w:rsidRPr="00CC4140">
        <w:rPr>
          <w:rFonts w:ascii="Arial" w:hAnsi="Arial" w:cs="Arial"/>
          <w:sz w:val="22"/>
          <w:szCs w:val="22"/>
        </w:rPr>
        <w:tab/>
      </w:r>
      <w:r w:rsidRPr="00CC4140">
        <w:rPr>
          <w:rFonts w:ascii="Arial" w:hAnsi="Arial" w:cs="Arial"/>
          <w:sz w:val="22"/>
          <w:szCs w:val="22"/>
        </w:rPr>
        <w:tab/>
        <w:t xml:space="preserve">              Stéphanie Pécout</w:t>
      </w:r>
      <w:bookmarkStart w:id="0" w:name="_GoBack"/>
      <w:bookmarkEnd w:id="0"/>
    </w:p>
    <w:sectPr w:rsidR="00CB3626" w:rsidRPr="00A0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5C6"/>
    <w:multiLevelType w:val="hybridMultilevel"/>
    <w:tmpl w:val="77BCCDFA"/>
    <w:lvl w:ilvl="0" w:tplc="B3F8B5D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E774EC"/>
    <w:multiLevelType w:val="multilevel"/>
    <w:tmpl w:val="C3427644"/>
    <w:styleLink w:val="WW8Num2"/>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92560D4"/>
    <w:multiLevelType w:val="hybridMultilevel"/>
    <w:tmpl w:val="E7847262"/>
    <w:lvl w:ilvl="0" w:tplc="0AB065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5B1547"/>
    <w:multiLevelType w:val="hybridMultilevel"/>
    <w:tmpl w:val="0706DD52"/>
    <w:lvl w:ilvl="0" w:tplc="459611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32"/>
    <w:rsid w:val="0000141C"/>
    <w:rsid w:val="00050499"/>
    <w:rsid w:val="00056870"/>
    <w:rsid w:val="000652B9"/>
    <w:rsid w:val="00072752"/>
    <w:rsid w:val="00087371"/>
    <w:rsid w:val="000958EA"/>
    <w:rsid w:val="000C296D"/>
    <w:rsid w:val="000C5C0E"/>
    <w:rsid w:val="000E4575"/>
    <w:rsid w:val="000F0A30"/>
    <w:rsid w:val="000F0C9E"/>
    <w:rsid w:val="001001DB"/>
    <w:rsid w:val="0010304F"/>
    <w:rsid w:val="001037DF"/>
    <w:rsid w:val="00113F16"/>
    <w:rsid w:val="00127895"/>
    <w:rsid w:val="00152672"/>
    <w:rsid w:val="00153AAA"/>
    <w:rsid w:val="00156D95"/>
    <w:rsid w:val="00164A4F"/>
    <w:rsid w:val="0016740A"/>
    <w:rsid w:val="001931DC"/>
    <w:rsid w:val="0019340C"/>
    <w:rsid w:val="001A04B8"/>
    <w:rsid w:val="001A0B20"/>
    <w:rsid w:val="001D02C1"/>
    <w:rsid w:val="001F31EC"/>
    <w:rsid w:val="001F43B3"/>
    <w:rsid w:val="002179DC"/>
    <w:rsid w:val="00231332"/>
    <w:rsid w:val="002330CE"/>
    <w:rsid w:val="002415FE"/>
    <w:rsid w:val="002467B8"/>
    <w:rsid w:val="0026343C"/>
    <w:rsid w:val="002A1294"/>
    <w:rsid w:val="002A45DC"/>
    <w:rsid w:val="002A780B"/>
    <w:rsid w:val="002D588A"/>
    <w:rsid w:val="002E2409"/>
    <w:rsid w:val="002E6F4F"/>
    <w:rsid w:val="002F2E58"/>
    <w:rsid w:val="00314F0F"/>
    <w:rsid w:val="00346A54"/>
    <w:rsid w:val="00367A4C"/>
    <w:rsid w:val="0038026E"/>
    <w:rsid w:val="003829BD"/>
    <w:rsid w:val="00385E45"/>
    <w:rsid w:val="003976DD"/>
    <w:rsid w:val="003D70FC"/>
    <w:rsid w:val="00414434"/>
    <w:rsid w:val="004541AB"/>
    <w:rsid w:val="00456DBC"/>
    <w:rsid w:val="00487B2A"/>
    <w:rsid w:val="0049128E"/>
    <w:rsid w:val="004A3C28"/>
    <w:rsid w:val="004C50F0"/>
    <w:rsid w:val="004D1E2C"/>
    <w:rsid w:val="005024B2"/>
    <w:rsid w:val="00514891"/>
    <w:rsid w:val="00517ECD"/>
    <w:rsid w:val="005416D6"/>
    <w:rsid w:val="00556394"/>
    <w:rsid w:val="0056721C"/>
    <w:rsid w:val="0057591B"/>
    <w:rsid w:val="005B1714"/>
    <w:rsid w:val="005E587E"/>
    <w:rsid w:val="005F3F53"/>
    <w:rsid w:val="005F4461"/>
    <w:rsid w:val="005F5E3F"/>
    <w:rsid w:val="00602F4E"/>
    <w:rsid w:val="006307ED"/>
    <w:rsid w:val="00633F43"/>
    <w:rsid w:val="006918BB"/>
    <w:rsid w:val="006C0E78"/>
    <w:rsid w:val="006D0EE5"/>
    <w:rsid w:val="006E7E19"/>
    <w:rsid w:val="006F1816"/>
    <w:rsid w:val="00700522"/>
    <w:rsid w:val="00700F3B"/>
    <w:rsid w:val="00714B8E"/>
    <w:rsid w:val="00726FDB"/>
    <w:rsid w:val="00745413"/>
    <w:rsid w:val="007738A3"/>
    <w:rsid w:val="00784F74"/>
    <w:rsid w:val="007A6660"/>
    <w:rsid w:val="007E12F0"/>
    <w:rsid w:val="007E4D51"/>
    <w:rsid w:val="0080577B"/>
    <w:rsid w:val="00834AEF"/>
    <w:rsid w:val="00837D64"/>
    <w:rsid w:val="00840F05"/>
    <w:rsid w:val="00846F69"/>
    <w:rsid w:val="00872CB5"/>
    <w:rsid w:val="00873B8D"/>
    <w:rsid w:val="008800FA"/>
    <w:rsid w:val="00884DF3"/>
    <w:rsid w:val="008A0433"/>
    <w:rsid w:val="008A2824"/>
    <w:rsid w:val="008A2C82"/>
    <w:rsid w:val="008B0085"/>
    <w:rsid w:val="008B50D2"/>
    <w:rsid w:val="008C1966"/>
    <w:rsid w:val="008C1AC0"/>
    <w:rsid w:val="008D3B71"/>
    <w:rsid w:val="008E30FD"/>
    <w:rsid w:val="008F30DB"/>
    <w:rsid w:val="00910559"/>
    <w:rsid w:val="00925AC9"/>
    <w:rsid w:val="0095553F"/>
    <w:rsid w:val="00955948"/>
    <w:rsid w:val="00973B98"/>
    <w:rsid w:val="00992F47"/>
    <w:rsid w:val="009D6EF0"/>
    <w:rsid w:val="009F0DA2"/>
    <w:rsid w:val="00A01A5D"/>
    <w:rsid w:val="00A06A32"/>
    <w:rsid w:val="00A17D57"/>
    <w:rsid w:val="00A234CD"/>
    <w:rsid w:val="00A2413B"/>
    <w:rsid w:val="00A3683C"/>
    <w:rsid w:val="00A36D54"/>
    <w:rsid w:val="00A770A0"/>
    <w:rsid w:val="00A851EB"/>
    <w:rsid w:val="00AB3B78"/>
    <w:rsid w:val="00AD072C"/>
    <w:rsid w:val="00AD6BF2"/>
    <w:rsid w:val="00AE7E37"/>
    <w:rsid w:val="00B4543B"/>
    <w:rsid w:val="00B95BAA"/>
    <w:rsid w:val="00BA3AC5"/>
    <w:rsid w:val="00BB3F40"/>
    <w:rsid w:val="00BE76FD"/>
    <w:rsid w:val="00C06151"/>
    <w:rsid w:val="00C14BF0"/>
    <w:rsid w:val="00C2205E"/>
    <w:rsid w:val="00C25D69"/>
    <w:rsid w:val="00C6323B"/>
    <w:rsid w:val="00C651E5"/>
    <w:rsid w:val="00C7402A"/>
    <w:rsid w:val="00C81728"/>
    <w:rsid w:val="00C90C5B"/>
    <w:rsid w:val="00C93B09"/>
    <w:rsid w:val="00CB3626"/>
    <w:rsid w:val="00CC196F"/>
    <w:rsid w:val="00CC4140"/>
    <w:rsid w:val="00CD4784"/>
    <w:rsid w:val="00CD544A"/>
    <w:rsid w:val="00CD714F"/>
    <w:rsid w:val="00CE0AFC"/>
    <w:rsid w:val="00CE7F83"/>
    <w:rsid w:val="00CF438A"/>
    <w:rsid w:val="00CF784E"/>
    <w:rsid w:val="00D137A5"/>
    <w:rsid w:val="00D83CF8"/>
    <w:rsid w:val="00D93195"/>
    <w:rsid w:val="00D93484"/>
    <w:rsid w:val="00DA6689"/>
    <w:rsid w:val="00DC7B46"/>
    <w:rsid w:val="00DD23C9"/>
    <w:rsid w:val="00DE507E"/>
    <w:rsid w:val="00DF256F"/>
    <w:rsid w:val="00E00E7F"/>
    <w:rsid w:val="00E22FF0"/>
    <w:rsid w:val="00E36010"/>
    <w:rsid w:val="00E36B0B"/>
    <w:rsid w:val="00E92CC6"/>
    <w:rsid w:val="00EA65CA"/>
    <w:rsid w:val="00EB1178"/>
    <w:rsid w:val="00EB384C"/>
    <w:rsid w:val="00EC0359"/>
    <w:rsid w:val="00EE3C78"/>
    <w:rsid w:val="00F40078"/>
    <w:rsid w:val="00F45CFB"/>
    <w:rsid w:val="00FA06A3"/>
    <w:rsid w:val="00FA700D"/>
    <w:rsid w:val="00FC6FF1"/>
    <w:rsid w:val="00FE4934"/>
    <w:rsid w:val="00FE5E29"/>
    <w:rsid w:val="00FF23FB"/>
    <w:rsid w:val="00FF3DD0"/>
    <w:rsid w:val="00FF6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4883"/>
  <w15:chartTrackingRefBased/>
  <w15:docId w15:val="{31D75D7D-9657-4D13-B686-C03A6BD0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3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B36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B3626"/>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A06A32"/>
    <w:pPr>
      <w:keepNext/>
      <w:outlineLvl w:val="4"/>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A06A32"/>
    <w:rPr>
      <w:rFonts w:ascii="Arial" w:eastAsia="Times New Roman" w:hAnsi="Arial" w:cs="Arial"/>
      <w:b/>
      <w:bCs/>
      <w:sz w:val="28"/>
      <w:szCs w:val="24"/>
      <w:lang w:eastAsia="fr-FR"/>
    </w:rPr>
  </w:style>
  <w:style w:type="character" w:customStyle="1" w:styleId="Titre1Car">
    <w:name w:val="Titre 1 Car"/>
    <w:basedOn w:val="Policepardfaut"/>
    <w:link w:val="Titre1"/>
    <w:uiPriority w:val="9"/>
    <w:rsid w:val="00CB3626"/>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uiPriority w:val="9"/>
    <w:semiHidden/>
    <w:rsid w:val="00CB3626"/>
    <w:rPr>
      <w:rFonts w:asciiTheme="majorHAnsi" w:eastAsiaTheme="majorEastAsia" w:hAnsiTheme="majorHAnsi" w:cstheme="majorBidi"/>
      <w:color w:val="1F4D78" w:themeColor="accent1" w:themeShade="7F"/>
      <w:sz w:val="24"/>
      <w:szCs w:val="24"/>
      <w:lang w:eastAsia="fr-FR"/>
    </w:rPr>
  </w:style>
  <w:style w:type="table" w:styleId="Grilledutableau">
    <w:name w:val="Table Grid"/>
    <w:basedOn w:val="TableauNormal"/>
    <w:uiPriority w:val="39"/>
    <w:rsid w:val="00E9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Aucuneliste"/>
    <w:rsid w:val="00992F47"/>
    <w:pPr>
      <w:numPr>
        <w:numId w:val="4"/>
      </w:numPr>
    </w:pPr>
  </w:style>
  <w:style w:type="paragraph" w:styleId="Textedebulles">
    <w:name w:val="Balloon Text"/>
    <w:basedOn w:val="Normal"/>
    <w:link w:val="TextedebullesCar"/>
    <w:uiPriority w:val="99"/>
    <w:semiHidden/>
    <w:unhideWhenUsed/>
    <w:rsid w:val="00153AA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AAA"/>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DD60-45EF-478B-B407-0514AA47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1712</Words>
  <Characters>9417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baron</dc:creator>
  <cp:keywords/>
  <dc:description/>
  <cp:lastModifiedBy>nelly baron</cp:lastModifiedBy>
  <cp:revision>202</cp:revision>
  <cp:lastPrinted>2016-11-08T13:05:00Z</cp:lastPrinted>
  <dcterms:created xsi:type="dcterms:W3CDTF">2016-11-06T14:42:00Z</dcterms:created>
  <dcterms:modified xsi:type="dcterms:W3CDTF">2016-11-14T11:52:00Z</dcterms:modified>
</cp:coreProperties>
</file>